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BA211" w14:textId="77777777" w:rsidR="00F40D43" w:rsidRDefault="00513165">
      <w:pPr>
        <w:pStyle w:val="ConsPlusNonformat"/>
        <w:spacing w:before="260"/>
        <w:jc w:val="both"/>
        <w:rPr>
          <w:rFonts w:ascii="Times New Roman" w:hAnsi="Times New Roman"/>
        </w:rPr>
      </w:pPr>
      <w:r>
        <w:t xml:space="preserve">                                          </w:t>
      </w:r>
      <w:r>
        <w:rPr>
          <w:rFonts w:ascii="Times New Roman" w:hAnsi="Times New Roman"/>
        </w:rPr>
        <w:t xml:space="preserve">                                                                  Утвержден</w:t>
      </w:r>
    </w:p>
    <w:p w14:paraId="1D354676" w14:textId="77777777" w:rsidR="00F40D43" w:rsidRDefault="00513165">
      <w:pPr>
        <w:pStyle w:val="ConsPlusNonformat"/>
        <w:jc w:val="right"/>
        <w:rPr>
          <w:rFonts w:ascii="Times New Roman" w:hAnsi="Times New Roman"/>
        </w:rPr>
      </w:pPr>
      <w:r>
        <w:rPr>
          <w:rFonts w:ascii="Times New Roman" w:hAnsi="Times New Roman"/>
        </w:rPr>
        <w:t xml:space="preserve">                                            решением Общего собрания членов</w:t>
      </w:r>
    </w:p>
    <w:p w14:paraId="1FDCE001" w14:textId="77777777" w:rsidR="00F40D43" w:rsidRDefault="00513165">
      <w:pPr>
        <w:pStyle w:val="ConsPlusNonformat"/>
        <w:jc w:val="right"/>
        <w:rPr>
          <w:rFonts w:ascii="Times New Roman" w:hAnsi="Times New Roman"/>
        </w:rPr>
      </w:pPr>
      <w:r>
        <w:rPr>
          <w:rFonts w:ascii="Times New Roman" w:hAnsi="Times New Roman"/>
        </w:rPr>
        <w:t xml:space="preserve">                                садоводческого некоммерческого товарищества</w:t>
      </w:r>
    </w:p>
    <w:p w14:paraId="778A569C" w14:textId="77777777" w:rsidR="00F40D43" w:rsidRDefault="00513165">
      <w:pPr>
        <w:pStyle w:val="ConsPlusNonformat"/>
        <w:jc w:val="right"/>
        <w:rPr>
          <w:rFonts w:ascii="Times New Roman" w:hAnsi="Times New Roman"/>
        </w:rPr>
      </w:pPr>
      <w:r>
        <w:rPr>
          <w:rFonts w:ascii="Times New Roman" w:hAnsi="Times New Roman"/>
        </w:rPr>
        <w:t xml:space="preserve">                                                                "Кристалл»"</w:t>
      </w:r>
    </w:p>
    <w:p w14:paraId="11298D1F" w14:textId="77777777" w:rsidR="00F40D43" w:rsidRDefault="00513165">
      <w:pPr>
        <w:pStyle w:val="ConsPlusNonformat"/>
        <w:jc w:val="right"/>
        <w:rPr>
          <w:rFonts w:ascii="Times New Roman" w:hAnsi="Times New Roman"/>
        </w:rPr>
      </w:pPr>
      <w:r>
        <w:rPr>
          <w:rFonts w:ascii="Times New Roman" w:hAnsi="Times New Roman"/>
        </w:rPr>
        <w:t xml:space="preserve">                         Протокол N _____ от "___"_________________ ____ г.</w:t>
      </w:r>
    </w:p>
    <w:p w14:paraId="021787DA" w14:textId="77777777" w:rsidR="00F40D43" w:rsidRDefault="00513165">
      <w:pPr>
        <w:pStyle w:val="ConsPlusNonformat"/>
        <w:jc w:val="right"/>
        <w:rPr>
          <w:rFonts w:ascii="Times New Roman" w:hAnsi="Times New Roman"/>
        </w:rPr>
      </w:pPr>
      <w:r>
        <w:rPr>
          <w:rFonts w:ascii="Times New Roman" w:hAnsi="Times New Roman"/>
        </w:rPr>
        <w:t xml:space="preserve">                                       Председатель правления СНТ "Кристалл"</w:t>
      </w:r>
    </w:p>
    <w:p w14:paraId="5BC36267" w14:textId="77777777" w:rsidR="00F40D43" w:rsidRDefault="00513165">
      <w:pPr>
        <w:pStyle w:val="ConsPlusNonformat"/>
        <w:jc w:val="right"/>
        <w:rPr>
          <w:rFonts w:ascii="Times New Roman" w:hAnsi="Times New Roman"/>
        </w:rPr>
      </w:pPr>
      <w:r>
        <w:rPr>
          <w:rFonts w:ascii="Times New Roman" w:hAnsi="Times New Roman"/>
        </w:rPr>
        <w:t xml:space="preserve">                         ________________________________ _________________</w:t>
      </w:r>
    </w:p>
    <w:p w14:paraId="71A2E9B3" w14:textId="77777777" w:rsidR="00F40D43" w:rsidRDefault="00513165">
      <w:pPr>
        <w:pStyle w:val="ConsPlusNonformat"/>
        <w:jc w:val="right"/>
        <w:rPr>
          <w:rFonts w:ascii="Times New Roman" w:hAnsi="Times New Roman"/>
        </w:rPr>
      </w:pPr>
      <w:r>
        <w:rPr>
          <w:rFonts w:ascii="Times New Roman" w:hAnsi="Times New Roman"/>
        </w:rPr>
        <w:t xml:space="preserve">                                    (Ф.И.О.)                  (подпись)</w:t>
      </w:r>
    </w:p>
    <w:p w14:paraId="11EC7888" w14:textId="77777777" w:rsidR="00F40D43" w:rsidRPr="00C137A8" w:rsidRDefault="00F40D43">
      <w:pPr>
        <w:pStyle w:val="ConsPlusNonformat"/>
        <w:spacing w:before="260"/>
        <w:jc w:val="both"/>
        <w:rPr>
          <w:rFonts w:ascii="Times New Roman" w:hAnsi="Times New Roman"/>
        </w:rPr>
      </w:pPr>
    </w:p>
    <w:p w14:paraId="37D8C0AA" w14:textId="77777777" w:rsidR="00F40D43" w:rsidRDefault="00F40D43">
      <w:pPr>
        <w:pStyle w:val="ConsPlusNonformat"/>
        <w:spacing w:before="260"/>
        <w:jc w:val="both"/>
        <w:rPr>
          <w:rFonts w:ascii="Times New Roman" w:hAnsi="Times New Roman"/>
        </w:rPr>
      </w:pPr>
    </w:p>
    <w:p w14:paraId="116409A2" w14:textId="77777777" w:rsidR="00F40D43" w:rsidRDefault="00F40D43">
      <w:pPr>
        <w:pStyle w:val="ConsPlusNonformat"/>
        <w:spacing w:before="260"/>
        <w:jc w:val="both"/>
        <w:rPr>
          <w:rFonts w:ascii="Times New Roman" w:hAnsi="Times New Roman"/>
        </w:rPr>
      </w:pPr>
    </w:p>
    <w:p w14:paraId="45D25774" w14:textId="77777777" w:rsidR="00F40D43" w:rsidRDefault="00F40D43">
      <w:pPr>
        <w:pStyle w:val="ConsPlusNonformat"/>
        <w:spacing w:before="260"/>
        <w:jc w:val="both"/>
        <w:rPr>
          <w:rFonts w:ascii="Times New Roman" w:hAnsi="Times New Roman"/>
        </w:rPr>
      </w:pPr>
    </w:p>
    <w:p w14:paraId="3171E18C" w14:textId="77777777" w:rsidR="00F40D43" w:rsidRDefault="00F40D43">
      <w:pPr>
        <w:pStyle w:val="ConsPlusNonformat"/>
        <w:spacing w:before="260"/>
        <w:jc w:val="both"/>
        <w:rPr>
          <w:rFonts w:ascii="Times New Roman" w:hAnsi="Times New Roman"/>
        </w:rPr>
      </w:pPr>
    </w:p>
    <w:p w14:paraId="78E67A9E" w14:textId="77777777" w:rsidR="00F40D43" w:rsidRDefault="00F40D43">
      <w:pPr>
        <w:pStyle w:val="ConsPlusNormal"/>
        <w:ind w:firstLine="540"/>
        <w:jc w:val="both"/>
      </w:pPr>
    </w:p>
    <w:p w14:paraId="3CFAF988" w14:textId="77777777" w:rsidR="00F40D43" w:rsidRDefault="00513165">
      <w:pPr>
        <w:pStyle w:val="ConsPlusNormal"/>
        <w:jc w:val="center"/>
        <w:rPr>
          <w:b/>
        </w:rPr>
      </w:pPr>
      <w:r>
        <w:rPr>
          <w:b/>
        </w:rPr>
        <w:t>Устав</w:t>
      </w:r>
    </w:p>
    <w:p w14:paraId="0343B33F" w14:textId="77777777" w:rsidR="00F40D43" w:rsidRDefault="00513165">
      <w:pPr>
        <w:pStyle w:val="ConsPlusNormal"/>
        <w:jc w:val="center"/>
        <w:rPr>
          <w:b/>
        </w:rPr>
      </w:pPr>
      <w:r>
        <w:rPr>
          <w:b/>
        </w:rPr>
        <w:t>садоводческого некоммерческого товарищества</w:t>
      </w:r>
    </w:p>
    <w:p w14:paraId="57402D62" w14:textId="77777777" w:rsidR="00F40D43" w:rsidRDefault="00513165">
      <w:pPr>
        <w:pStyle w:val="ConsPlusNormal"/>
        <w:jc w:val="center"/>
        <w:rPr>
          <w:b/>
        </w:rPr>
      </w:pPr>
      <w:r>
        <w:rPr>
          <w:b/>
        </w:rPr>
        <w:t>"Кристалл"</w:t>
      </w:r>
    </w:p>
    <w:p w14:paraId="5419FCF7" w14:textId="77777777" w:rsidR="00F40D43" w:rsidRDefault="00F40D43">
      <w:pPr>
        <w:pStyle w:val="ConsPlusNonformat"/>
        <w:spacing w:before="260"/>
        <w:jc w:val="both"/>
        <w:rPr>
          <w:rFonts w:ascii="Times New Roman" w:hAnsi="Times New Roman"/>
        </w:rPr>
      </w:pPr>
    </w:p>
    <w:p w14:paraId="040A83F3" w14:textId="77777777" w:rsidR="00F40D43" w:rsidRDefault="00F40D43">
      <w:pPr>
        <w:pStyle w:val="ConsPlusNonformat"/>
        <w:spacing w:before="260"/>
        <w:jc w:val="both"/>
        <w:rPr>
          <w:rFonts w:ascii="Times New Roman" w:hAnsi="Times New Roman"/>
        </w:rPr>
      </w:pPr>
    </w:p>
    <w:p w14:paraId="2274AA31" w14:textId="77777777" w:rsidR="00F40D43" w:rsidRDefault="00F40D43">
      <w:pPr>
        <w:pStyle w:val="ConsPlusNonformat"/>
        <w:spacing w:before="260"/>
        <w:jc w:val="both"/>
        <w:rPr>
          <w:rFonts w:ascii="Times New Roman" w:hAnsi="Times New Roman"/>
        </w:rPr>
      </w:pPr>
    </w:p>
    <w:p w14:paraId="70B1D404" w14:textId="77777777" w:rsidR="00F40D43" w:rsidRDefault="00F40D43">
      <w:pPr>
        <w:pStyle w:val="ConsPlusNonformat"/>
        <w:spacing w:before="260"/>
        <w:jc w:val="both"/>
        <w:rPr>
          <w:rFonts w:ascii="Times New Roman" w:hAnsi="Times New Roman"/>
        </w:rPr>
      </w:pPr>
    </w:p>
    <w:p w14:paraId="711FA2D3" w14:textId="77777777" w:rsidR="00F40D43" w:rsidRDefault="00F40D43">
      <w:pPr>
        <w:pStyle w:val="ConsPlusNonformat"/>
        <w:spacing w:before="260"/>
        <w:jc w:val="both"/>
        <w:rPr>
          <w:rFonts w:ascii="Times New Roman" w:hAnsi="Times New Roman"/>
        </w:rPr>
      </w:pPr>
    </w:p>
    <w:p w14:paraId="65B65EC7" w14:textId="77777777" w:rsidR="00F40D43" w:rsidRDefault="00F40D43">
      <w:pPr>
        <w:pStyle w:val="ConsPlusNonformat"/>
        <w:spacing w:before="260"/>
        <w:jc w:val="both"/>
        <w:rPr>
          <w:rFonts w:ascii="Times New Roman" w:hAnsi="Times New Roman"/>
        </w:rPr>
      </w:pPr>
    </w:p>
    <w:p w14:paraId="205EE850" w14:textId="77777777" w:rsidR="00F40D43" w:rsidRDefault="00F40D43">
      <w:pPr>
        <w:pStyle w:val="ConsPlusNonformat"/>
        <w:spacing w:before="260"/>
        <w:jc w:val="both"/>
        <w:rPr>
          <w:rFonts w:ascii="Times New Roman" w:hAnsi="Times New Roman"/>
        </w:rPr>
      </w:pPr>
    </w:p>
    <w:p w14:paraId="74030DBD" w14:textId="77777777" w:rsidR="00F40D43" w:rsidRDefault="00F40D43">
      <w:pPr>
        <w:pStyle w:val="ConsPlusNonformat"/>
        <w:spacing w:before="260"/>
        <w:jc w:val="both"/>
        <w:rPr>
          <w:rFonts w:ascii="Times New Roman" w:hAnsi="Times New Roman"/>
        </w:rPr>
      </w:pPr>
    </w:p>
    <w:p w14:paraId="34331335" w14:textId="77777777" w:rsidR="00F40D43" w:rsidRDefault="00F40D43">
      <w:pPr>
        <w:pStyle w:val="ConsPlusNonformat"/>
        <w:spacing w:before="260"/>
        <w:jc w:val="both"/>
        <w:rPr>
          <w:rFonts w:ascii="Times New Roman" w:hAnsi="Times New Roman"/>
        </w:rPr>
      </w:pPr>
    </w:p>
    <w:p w14:paraId="2674A25C" w14:textId="77777777" w:rsidR="00F40D43" w:rsidRDefault="00F40D43">
      <w:pPr>
        <w:pStyle w:val="ConsPlusNonformat"/>
        <w:spacing w:before="260"/>
        <w:jc w:val="both"/>
        <w:rPr>
          <w:rFonts w:ascii="Times New Roman" w:hAnsi="Times New Roman"/>
        </w:rPr>
      </w:pPr>
    </w:p>
    <w:p w14:paraId="63856F8C" w14:textId="77777777" w:rsidR="00F40D43" w:rsidRDefault="00F40D43">
      <w:pPr>
        <w:pStyle w:val="ConsPlusNonformat"/>
        <w:spacing w:before="260"/>
        <w:jc w:val="both"/>
        <w:rPr>
          <w:rFonts w:ascii="Times New Roman" w:hAnsi="Times New Roman"/>
        </w:rPr>
      </w:pPr>
    </w:p>
    <w:p w14:paraId="11153CAE" w14:textId="77777777" w:rsidR="00F40D43" w:rsidRDefault="00F40D43">
      <w:pPr>
        <w:pStyle w:val="ConsPlusNonformat"/>
        <w:spacing w:before="260"/>
        <w:jc w:val="center"/>
        <w:rPr>
          <w:rFonts w:ascii="Times New Roman" w:hAnsi="Times New Roman"/>
        </w:rPr>
      </w:pPr>
    </w:p>
    <w:p w14:paraId="76C5AB7C" w14:textId="77777777" w:rsidR="00F40D43" w:rsidRDefault="00F40D43">
      <w:pPr>
        <w:pStyle w:val="ConsPlusNonformat"/>
        <w:spacing w:before="260"/>
        <w:jc w:val="center"/>
        <w:rPr>
          <w:rFonts w:ascii="Times New Roman" w:hAnsi="Times New Roman"/>
        </w:rPr>
      </w:pPr>
    </w:p>
    <w:p w14:paraId="1850B0CE" w14:textId="77777777" w:rsidR="00F40D43" w:rsidRDefault="00F40D43">
      <w:pPr>
        <w:pStyle w:val="ConsPlusNonformat"/>
        <w:spacing w:before="260"/>
        <w:jc w:val="center"/>
        <w:rPr>
          <w:rFonts w:ascii="Times New Roman" w:hAnsi="Times New Roman"/>
        </w:rPr>
      </w:pPr>
    </w:p>
    <w:p w14:paraId="6A9B92F2" w14:textId="77777777" w:rsidR="00F40D43" w:rsidRDefault="00F40D43">
      <w:pPr>
        <w:pStyle w:val="ConsPlusNonformat"/>
        <w:spacing w:before="260"/>
        <w:jc w:val="center"/>
        <w:rPr>
          <w:rFonts w:ascii="Times New Roman" w:hAnsi="Times New Roman"/>
        </w:rPr>
      </w:pPr>
    </w:p>
    <w:p w14:paraId="6D612C06" w14:textId="77777777" w:rsidR="00F40D43" w:rsidRDefault="00513165">
      <w:pPr>
        <w:pStyle w:val="ConsPlusNonformat"/>
        <w:spacing w:before="260"/>
        <w:jc w:val="center"/>
        <w:rPr>
          <w:rFonts w:ascii="Times New Roman" w:hAnsi="Times New Roman"/>
        </w:rPr>
      </w:pPr>
      <w:r>
        <w:rPr>
          <w:rFonts w:ascii="Times New Roman" w:hAnsi="Times New Roman"/>
        </w:rPr>
        <w:t>Ленинградская область</w:t>
      </w:r>
    </w:p>
    <w:p w14:paraId="43E2C16A" w14:textId="77777777" w:rsidR="00F40D43" w:rsidRDefault="00513165">
      <w:pPr>
        <w:pStyle w:val="ConsPlusNonformat"/>
        <w:spacing w:before="260"/>
        <w:jc w:val="center"/>
        <w:rPr>
          <w:rFonts w:ascii="Times New Roman" w:hAnsi="Times New Roman"/>
        </w:rPr>
      </w:pPr>
      <w:r>
        <w:rPr>
          <w:rFonts w:ascii="Times New Roman" w:hAnsi="Times New Roman"/>
        </w:rPr>
        <w:t>Всеволожский район</w:t>
      </w:r>
    </w:p>
    <w:p w14:paraId="6D22D440" w14:textId="77777777" w:rsidR="00F40D43" w:rsidRDefault="00513165">
      <w:pPr>
        <w:pStyle w:val="ConsPlusNonformat"/>
        <w:spacing w:before="260"/>
        <w:jc w:val="center"/>
        <w:rPr>
          <w:rFonts w:ascii="Times New Roman" w:hAnsi="Times New Roman"/>
        </w:rPr>
      </w:pPr>
      <w:r>
        <w:rPr>
          <w:rFonts w:ascii="Times New Roman" w:hAnsi="Times New Roman"/>
        </w:rPr>
        <w:t>2020 г.</w:t>
      </w:r>
    </w:p>
    <w:p w14:paraId="6C3585CC" w14:textId="77777777" w:rsidR="00F40D43" w:rsidRDefault="00513165">
      <w:pPr>
        <w:pStyle w:val="ConsPlusNonformat"/>
        <w:spacing w:before="260"/>
        <w:jc w:val="center"/>
        <w:rPr>
          <w:rFonts w:ascii="Times New Roman" w:hAnsi="Times New Roman"/>
          <w:sz w:val="24"/>
        </w:rPr>
      </w:pPr>
      <w:r>
        <w:br w:type="page"/>
      </w:r>
      <w:r>
        <w:rPr>
          <w:rFonts w:ascii="Times New Roman" w:hAnsi="Times New Roman"/>
          <w:sz w:val="24"/>
        </w:rPr>
        <w:lastRenderedPageBreak/>
        <w:t>1. Общие положения</w:t>
      </w:r>
    </w:p>
    <w:p w14:paraId="5C5AC856" w14:textId="77777777" w:rsidR="00F40D43" w:rsidRDefault="00F40D43">
      <w:pPr>
        <w:pStyle w:val="ConsPlusNormal"/>
        <w:ind w:firstLine="540"/>
        <w:jc w:val="both"/>
      </w:pPr>
    </w:p>
    <w:p w14:paraId="21C4745E" w14:textId="77777777" w:rsidR="00F40D43" w:rsidRDefault="00513165">
      <w:pPr>
        <w:pStyle w:val="ConsPlusNormal"/>
        <w:ind w:firstLine="539"/>
        <w:jc w:val="both"/>
      </w:pPr>
      <w:r>
        <w:t xml:space="preserve">1.1. В уставе используются понятия, установленные 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w:t>
      </w:r>
      <w:proofErr w:type="gramStart"/>
      <w:r>
        <w:t>–  ФЗ</w:t>
      </w:r>
      <w:proofErr w:type="gramEnd"/>
      <w:r>
        <w:t xml:space="preserve"> 217).</w:t>
      </w:r>
    </w:p>
    <w:p w14:paraId="08B10DEC" w14:textId="77777777" w:rsidR="00F40D43" w:rsidRDefault="00513165">
      <w:pPr>
        <w:ind w:firstLine="540"/>
        <w:jc w:val="both"/>
        <w:rPr>
          <w:color w:val="000000"/>
        </w:rPr>
      </w:pPr>
      <w:r>
        <w:rPr>
          <w:color w:val="000000"/>
        </w:rPr>
        <w:t>1.2. Садоводческое некоммерческое товарищество «Кристалл» создано в 1988 году.</w:t>
      </w:r>
    </w:p>
    <w:p w14:paraId="0B6FCD10" w14:textId="77777777" w:rsidR="00F40D43" w:rsidRDefault="00513165">
      <w:pPr>
        <w:pStyle w:val="ConsPlusNormal"/>
        <w:spacing w:before="240"/>
        <w:ind w:firstLine="540"/>
        <w:jc w:val="both"/>
        <w:rPr>
          <w:color w:val="000000"/>
        </w:rPr>
      </w:pPr>
      <w:r>
        <w:rPr>
          <w:color w:val="000000"/>
        </w:rPr>
        <w:t xml:space="preserve">1.3. Товарищество образовано на земельном участке общей площадью 124890 </w:t>
      </w:r>
      <w:proofErr w:type="spellStart"/>
      <w:r>
        <w:rPr>
          <w:color w:val="000000"/>
        </w:rPr>
        <w:t>кв.м</w:t>
      </w:r>
      <w:proofErr w:type="spellEnd"/>
      <w:r>
        <w:rPr>
          <w:color w:val="000000"/>
        </w:rPr>
        <w:t>.</w:t>
      </w:r>
    </w:p>
    <w:p w14:paraId="5B1A8660" w14:textId="77777777" w:rsidR="00F40D43" w:rsidRDefault="00513165">
      <w:pPr>
        <w:pStyle w:val="ConsPlusNormal"/>
        <w:spacing w:before="240"/>
        <w:ind w:firstLine="540"/>
        <w:jc w:val="both"/>
        <w:rPr>
          <w:color w:val="000000"/>
        </w:rPr>
      </w:pPr>
      <w:r>
        <w:rPr>
          <w:color w:val="000000"/>
        </w:rPr>
        <w:t xml:space="preserve">В соответствии с Решением Исполкома Всеволожского городского совета народных депутатов от 19.09.1988 № 223 «Об отводе земельного участка Институту химии силикатов </w:t>
      </w:r>
      <w:proofErr w:type="spellStart"/>
      <w:r>
        <w:rPr>
          <w:color w:val="000000"/>
        </w:rPr>
        <w:t>им.И.В.Гребенщикова</w:t>
      </w:r>
      <w:proofErr w:type="spellEnd"/>
      <w:r>
        <w:rPr>
          <w:color w:val="000000"/>
        </w:rPr>
        <w:t xml:space="preserve"> АН СССР под организацию коллективного </w:t>
      </w:r>
      <w:proofErr w:type="gramStart"/>
      <w:r>
        <w:rPr>
          <w:color w:val="000000"/>
        </w:rPr>
        <w:t>садоводства»  предоставлен</w:t>
      </w:r>
      <w:proofErr w:type="gramEnd"/>
      <w:r>
        <w:rPr>
          <w:color w:val="000000"/>
        </w:rPr>
        <w:t xml:space="preserve"> в постоянное пользование  земельный участок общей площадью 120000 </w:t>
      </w:r>
      <w:proofErr w:type="spellStart"/>
      <w:r>
        <w:rPr>
          <w:color w:val="000000"/>
        </w:rPr>
        <w:t>кв.м</w:t>
      </w:r>
      <w:proofErr w:type="spellEnd"/>
      <w:r>
        <w:rPr>
          <w:color w:val="000000"/>
        </w:rPr>
        <w:t>.</w:t>
      </w:r>
    </w:p>
    <w:p w14:paraId="23A1E71F" w14:textId="77777777" w:rsidR="00F40D43" w:rsidRDefault="00513165">
      <w:pPr>
        <w:pStyle w:val="ConsPlusNormal"/>
        <w:spacing w:before="240"/>
        <w:ind w:firstLine="540"/>
        <w:jc w:val="both"/>
        <w:rPr>
          <w:color w:val="000000"/>
        </w:rPr>
      </w:pPr>
      <w:r>
        <w:rPr>
          <w:color w:val="000000"/>
        </w:rPr>
        <w:t xml:space="preserve">Постановлением Администрации Всеволожского района Ленинградской области от 04.02.1997 № 158 дополнительно предоставлен в постоянное пользование земельный участок площадью 4900 </w:t>
      </w:r>
      <w:proofErr w:type="spellStart"/>
      <w:r>
        <w:rPr>
          <w:color w:val="000000"/>
        </w:rPr>
        <w:t>кв.м</w:t>
      </w:r>
      <w:proofErr w:type="spellEnd"/>
      <w:r>
        <w:rPr>
          <w:color w:val="000000"/>
        </w:rPr>
        <w:t>.</w:t>
      </w:r>
    </w:p>
    <w:p w14:paraId="152C465D" w14:textId="77777777" w:rsidR="00F40D43" w:rsidRDefault="00513165">
      <w:pPr>
        <w:pStyle w:val="ConsPlusNormal"/>
        <w:spacing w:before="240"/>
        <w:ind w:firstLine="540"/>
        <w:jc w:val="both"/>
        <w:rPr>
          <w:color w:val="000000"/>
        </w:rPr>
      </w:pPr>
      <w:r>
        <w:rPr>
          <w:color w:val="000000"/>
        </w:rPr>
        <w:t xml:space="preserve">Постановлением Администрации Муниципального образования «Всеволожский муниципальный район» Ленинградской области от 28.08.2009 № 2005 «О предоставлении в собственность, бесплатно, СНТ «Кристалл» земельного участка, занимаемого имуществом общего пользования, для ведения садоводства по адресу: Ленинградская область, Всеволожский район, массив «Карьер </w:t>
      </w:r>
      <w:proofErr w:type="spellStart"/>
      <w:r>
        <w:rPr>
          <w:color w:val="000000"/>
        </w:rPr>
        <w:t>Мяглово</w:t>
      </w:r>
      <w:proofErr w:type="spellEnd"/>
      <w:r>
        <w:rPr>
          <w:color w:val="000000"/>
        </w:rPr>
        <w:t xml:space="preserve">» утвержден проект организации и застройки территории Товарищества (корректировка генерального плана), по фактическому пользованию, на общей площади 124890 </w:t>
      </w:r>
      <w:proofErr w:type="spellStart"/>
      <w:r>
        <w:rPr>
          <w:color w:val="000000"/>
        </w:rPr>
        <w:t>кв.м</w:t>
      </w:r>
      <w:proofErr w:type="spellEnd"/>
      <w:r>
        <w:rPr>
          <w:color w:val="000000"/>
        </w:rPr>
        <w:t xml:space="preserve">.  В собственность, бесплатно Товариществу предоставлен земельный участок площадью 31960 </w:t>
      </w:r>
      <w:proofErr w:type="spellStart"/>
      <w:r>
        <w:rPr>
          <w:color w:val="000000"/>
        </w:rPr>
        <w:t>кв.м</w:t>
      </w:r>
      <w:proofErr w:type="spellEnd"/>
      <w:r>
        <w:rPr>
          <w:color w:val="000000"/>
        </w:rPr>
        <w:t>, относящийся к имуществу общего пользования, для ведения садоводства, из земельного участка Товарищества.</w:t>
      </w:r>
    </w:p>
    <w:p w14:paraId="5E9416CE" w14:textId="77777777" w:rsidR="00F40D43" w:rsidRDefault="00513165">
      <w:pPr>
        <w:pStyle w:val="ConsPlusNormal"/>
        <w:spacing w:before="240"/>
        <w:ind w:firstLine="540"/>
        <w:jc w:val="both"/>
      </w:pPr>
      <w:r>
        <w:rPr>
          <w:color w:val="000000"/>
        </w:rPr>
        <w:t>Земельный массив состоит из индивидуальных садовых земельных участков, принадлежащих гражданам на праве собственности, постоянного (бессрочного) пользования и земель общего пользования.</w:t>
      </w:r>
    </w:p>
    <w:p w14:paraId="723BBF70" w14:textId="77777777" w:rsidR="00F40D43" w:rsidRDefault="00513165">
      <w:pPr>
        <w:pStyle w:val="ConsPlusNormal"/>
        <w:spacing w:before="240"/>
        <w:ind w:firstLine="540"/>
        <w:jc w:val="both"/>
      </w:pPr>
      <w:r>
        <w:t xml:space="preserve">1.4. Организационно-правовая форма Товарищества - садоводческое некоммерческое товарищество (СНТ). </w:t>
      </w:r>
      <w:r>
        <w:rPr>
          <w:color w:val="000000"/>
        </w:rPr>
        <w:t>Садоводческое некоммерческое товарищество является видом товарищества собственников недвижимости.</w:t>
      </w:r>
    </w:p>
    <w:p w14:paraId="792C2D63" w14:textId="77777777" w:rsidR="00F40D43" w:rsidRDefault="00513165">
      <w:pPr>
        <w:pStyle w:val="ConsPlusNormal"/>
        <w:spacing w:before="240"/>
        <w:ind w:firstLine="540"/>
        <w:jc w:val="both"/>
      </w:pPr>
      <w:r>
        <w:t>1.5. Полное наименование Товарищества - Садоводческое некоммерческое товарищество "Кристалл".</w:t>
      </w:r>
    </w:p>
    <w:p w14:paraId="2ED618FD" w14:textId="77777777" w:rsidR="00F40D43" w:rsidRDefault="00513165">
      <w:pPr>
        <w:pStyle w:val="ConsPlusNormal"/>
        <w:spacing w:before="240"/>
        <w:ind w:firstLine="540"/>
        <w:jc w:val="both"/>
      </w:pPr>
      <w:r>
        <w:t>Сокращенное наименование - СНТ "Кристалл".</w:t>
      </w:r>
    </w:p>
    <w:p w14:paraId="66897CA5" w14:textId="77777777" w:rsidR="00F40D43" w:rsidRDefault="00513165">
      <w:pPr>
        <w:ind w:firstLine="540"/>
        <w:jc w:val="both"/>
        <w:rPr>
          <w:color w:val="000000"/>
        </w:rPr>
      </w:pPr>
      <w:r>
        <w:t xml:space="preserve">Местонахождение (почтовый адрес) - </w:t>
      </w:r>
      <w:r>
        <w:rPr>
          <w:color w:val="000000"/>
        </w:rPr>
        <w:t xml:space="preserve">188686, Ленинградская область, Всеволожский район, массив Карьер </w:t>
      </w:r>
      <w:proofErr w:type="spellStart"/>
      <w:r>
        <w:rPr>
          <w:color w:val="000000"/>
        </w:rPr>
        <w:t>Мяглово</w:t>
      </w:r>
      <w:proofErr w:type="spellEnd"/>
      <w:r>
        <w:rPr>
          <w:color w:val="000000"/>
        </w:rPr>
        <w:t xml:space="preserve">. </w:t>
      </w:r>
    </w:p>
    <w:p w14:paraId="437FC4DF" w14:textId="77777777" w:rsidR="00F40D43" w:rsidRDefault="00513165">
      <w:pPr>
        <w:ind w:firstLine="540"/>
        <w:jc w:val="both"/>
        <w:rPr>
          <w:color w:val="000000"/>
        </w:rPr>
      </w:pPr>
      <w:r>
        <w:rPr>
          <w:color w:val="000000"/>
        </w:rPr>
        <w:t>1.6. Официальный сайт в сети Интернет -  www.snt-kristall.ru.</w:t>
      </w:r>
    </w:p>
    <w:p w14:paraId="17B06D51" w14:textId="77777777" w:rsidR="00F40D43" w:rsidRDefault="00513165">
      <w:pPr>
        <w:ind w:firstLine="540"/>
        <w:jc w:val="both"/>
        <w:rPr>
          <w:color w:val="000000"/>
        </w:rPr>
      </w:pPr>
      <w:r>
        <w:rPr>
          <w:color w:val="000000"/>
        </w:rPr>
        <w:t>1.7. Адрес электронной почты -  kristall-snt@mail.ru.</w:t>
      </w:r>
    </w:p>
    <w:p w14:paraId="665E68C8" w14:textId="77777777" w:rsidR="00F40D43" w:rsidRDefault="00F40D43">
      <w:pPr>
        <w:pStyle w:val="ConsPlusNormal"/>
        <w:ind w:firstLine="540"/>
        <w:jc w:val="both"/>
      </w:pPr>
    </w:p>
    <w:p w14:paraId="4EE6AEE0" w14:textId="77777777" w:rsidR="00F40D43" w:rsidRDefault="00513165">
      <w:pPr>
        <w:pStyle w:val="ConsPlusNormal"/>
        <w:jc w:val="center"/>
      </w:pPr>
      <w:r>
        <w:t>2. Предмет и цели деятельности Товарищества</w:t>
      </w:r>
    </w:p>
    <w:p w14:paraId="02CFA8A3" w14:textId="77777777" w:rsidR="00F40D43" w:rsidRDefault="00F40D43">
      <w:pPr>
        <w:pStyle w:val="ConsPlusNormal"/>
        <w:ind w:firstLine="540"/>
        <w:jc w:val="both"/>
      </w:pPr>
    </w:p>
    <w:p w14:paraId="73851FD9" w14:textId="77777777" w:rsidR="00F40D43" w:rsidRDefault="00513165">
      <w:pPr>
        <w:pStyle w:val="ConsPlusNormal"/>
        <w:ind w:firstLine="540"/>
        <w:jc w:val="both"/>
      </w:pPr>
      <w:r>
        <w:t xml:space="preserve">2.1. Садоводческое некоммерческое товарищество "Кристалл" - некоммерческая организация, учрежденная гражданами для совместного владения, пользования и в установленных федеральным законом пределах распоряжения гражданами имуществом </w:t>
      </w:r>
      <w:r>
        <w:lastRenderedPageBreak/>
        <w:t>общего пользования, находящимся в их общей долевой собственности или в общем пользовании, а также для следующих целей:</w:t>
      </w:r>
    </w:p>
    <w:p w14:paraId="5523AF3C" w14:textId="77777777" w:rsidR="00F40D43" w:rsidRDefault="00513165">
      <w:pPr>
        <w:pStyle w:val="ConsPlusNormal"/>
        <w:spacing w:before="240"/>
        <w:ind w:firstLine="540"/>
        <w:jc w:val="both"/>
      </w:pPr>
      <w:r>
        <w:t>1) создание благоприятных условий для ведения гражданами садоводства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Товарищества, обеспечение пожарной безопасности территории Товарищества и иные условия);</w:t>
      </w:r>
    </w:p>
    <w:p w14:paraId="550674D3" w14:textId="77777777" w:rsidR="00F40D43" w:rsidRDefault="00513165">
      <w:pPr>
        <w:pStyle w:val="ConsPlusNormal"/>
        <w:spacing w:before="240"/>
        <w:ind w:firstLine="540"/>
        <w:jc w:val="both"/>
      </w:pPr>
      <w:r>
        <w:t>2) содействие гражданам в освоении земельных участков в границах территории Товарищества;</w:t>
      </w:r>
    </w:p>
    <w:p w14:paraId="73BCAF4C" w14:textId="77777777" w:rsidR="00F40D43" w:rsidRDefault="00513165">
      <w:pPr>
        <w:pStyle w:val="ConsPlusNormal"/>
        <w:spacing w:before="240"/>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14:paraId="289DDEFC" w14:textId="77777777" w:rsidR="00F40D43" w:rsidRDefault="00513165">
      <w:pPr>
        <w:pStyle w:val="ConsPlusNormal"/>
        <w:spacing w:before="240"/>
        <w:ind w:firstLine="540"/>
        <w:jc w:val="both"/>
      </w:pPr>
      <w:r>
        <w:t>2.2. Для ведения садоводства граждане используют свой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4B80446F" w14:textId="77777777" w:rsidR="00F40D43" w:rsidRDefault="00513165">
      <w:pPr>
        <w:pStyle w:val="ConsPlusNormal"/>
        <w:spacing w:before="240"/>
        <w:ind w:firstLine="540"/>
        <w:jc w:val="both"/>
      </w:pPr>
      <w:r>
        <w:t>2.3. Для решения общих социально-хозяйственных задач используется имущество общего пользования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некоммерческого товарищества.</w:t>
      </w:r>
    </w:p>
    <w:p w14:paraId="12CE3CD4" w14:textId="77777777" w:rsidR="00F40D43" w:rsidRDefault="00F40D43">
      <w:pPr>
        <w:pStyle w:val="ConsPlusNormal"/>
        <w:ind w:firstLine="540"/>
        <w:jc w:val="both"/>
      </w:pPr>
    </w:p>
    <w:p w14:paraId="0D005714" w14:textId="77777777" w:rsidR="00F40D43" w:rsidRDefault="00513165">
      <w:pPr>
        <w:pStyle w:val="ConsPlusNormal"/>
        <w:jc w:val="center"/>
      </w:pPr>
      <w:r>
        <w:t>3. Правовое положение и правомочия Товарищества</w:t>
      </w:r>
    </w:p>
    <w:p w14:paraId="6119475F" w14:textId="77777777" w:rsidR="00F40D43" w:rsidRDefault="00F40D43">
      <w:pPr>
        <w:pStyle w:val="ConsPlusNormal"/>
        <w:ind w:firstLine="540"/>
        <w:jc w:val="both"/>
      </w:pPr>
    </w:p>
    <w:p w14:paraId="21D3EEB1" w14:textId="77777777" w:rsidR="00F40D43" w:rsidRDefault="00513165">
      <w:pPr>
        <w:pStyle w:val="ConsPlusNormal"/>
        <w:ind w:firstLine="540"/>
        <w:jc w:val="both"/>
        <w:rPr>
          <w:color w:val="FF0000"/>
        </w:rPr>
      </w:pPr>
      <w:r>
        <w:t>3.1. Товарищество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Товарищества на русском языке.</w:t>
      </w:r>
    </w:p>
    <w:p w14:paraId="5A78B459" w14:textId="77777777" w:rsidR="00F40D43" w:rsidRDefault="00513165">
      <w:pPr>
        <w:pStyle w:val="ConsPlusNormal"/>
        <w:spacing w:before="240"/>
        <w:ind w:firstLine="540"/>
        <w:jc w:val="both"/>
      </w:pPr>
      <w:r>
        <w:t>3.2.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14:paraId="63AB8F13" w14:textId="77777777" w:rsidR="00F40D43" w:rsidRDefault="00513165">
      <w:pPr>
        <w:pStyle w:val="ConsPlusNormal"/>
        <w:spacing w:before="240"/>
        <w:ind w:firstLine="540"/>
        <w:jc w:val="both"/>
      </w:pPr>
      <w:r>
        <w:t>3.3. Товарищество, в соответствии с гражданским законодательством Российской Федерации, вправе:</w:t>
      </w:r>
    </w:p>
    <w:p w14:paraId="479CB673" w14:textId="77777777" w:rsidR="00F40D43" w:rsidRDefault="00513165">
      <w:pPr>
        <w:pStyle w:val="ConsPlusNormal"/>
        <w:spacing w:before="240"/>
        <w:ind w:firstLine="540"/>
        <w:jc w:val="both"/>
      </w:pPr>
      <w:r>
        <w:t>- осуществлять действия, необходимые для достижения целей, предусмотренных 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Уставом Товарищества;</w:t>
      </w:r>
    </w:p>
    <w:p w14:paraId="62103EDB" w14:textId="77777777" w:rsidR="00F40D43" w:rsidRDefault="00513165">
      <w:pPr>
        <w:pStyle w:val="ConsPlusNormal"/>
        <w:spacing w:before="240"/>
        <w:ind w:firstLine="540"/>
        <w:jc w:val="both"/>
      </w:pPr>
      <w:r>
        <w:t>- отвечать по своим обязательствам своим имуществом;</w:t>
      </w:r>
    </w:p>
    <w:p w14:paraId="244832AC" w14:textId="77777777" w:rsidR="00F40D43" w:rsidRDefault="00513165">
      <w:pPr>
        <w:pStyle w:val="ConsPlusNormal"/>
        <w:spacing w:before="240"/>
        <w:ind w:firstLine="540"/>
        <w:jc w:val="both"/>
      </w:pPr>
      <w:r>
        <w:t>- от своего имени приобретать и осуществлять имущественные и неимущественные права;</w:t>
      </w:r>
    </w:p>
    <w:p w14:paraId="00CCC588" w14:textId="77777777" w:rsidR="00F40D43" w:rsidRDefault="00513165">
      <w:pPr>
        <w:pStyle w:val="ConsPlusNormal"/>
        <w:spacing w:before="240"/>
        <w:ind w:firstLine="540"/>
        <w:jc w:val="both"/>
      </w:pPr>
      <w:r>
        <w:lastRenderedPageBreak/>
        <w:t>- привлекать заемные средства;</w:t>
      </w:r>
    </w:p>
    <w:p w14:paraId="4AC2AC1A" w14:textId="77777777" w:rsidR="00F40D43" w:rsidRDefault="00513165">
      <w:pPr>
        <w:pStyle w:val="ConsPlusNormal"/>
        <w:spacing w:before="240"/>
        <w:ind w:firstLine="540"/>
        <w:jc w:val="both"/>
      </w:pPr>
      <w:r>
        <w:t>- заключать договоры;</w:t>
      </w:r>
    </w:p>
    <w:p w14:paraId="2951360B" w14:textId="77777777" w:rsidR="00F40D43" w:rsidRDefault="00513165">
      <w:pPr>
        <w:pStyle w:val="ConsPlusNormal"/>
        <w:spacing w:before="240"/>
        <w:ind w:firstLine="540"/>
        <w:jc w:val="both"/>
      </w:pPr>
      <w:r>
        <w:t>- выступать истцом и ответчиком в суде;</w:t>
      </w:r>
    </w:p>
    <w:p w14:paraId="2B9305B6" w14:textId="77777777" w:rsidR="00F40D43" w:rsidRDefault="00513165">
      <w:pPr>
        <w:pStyle w:val="ConsPlusNormal"/>
        <w:spacing w:before="240"/>
        <w:ind w:firstLine="540"/>
        <w:jc w:val="both"/>
      </w:pPr>
      <w:r>
        <w:t>- обращаться в суд, арбитражный суд о признании недействительными (полностью или частично) актов органов государственной власти, органов местного самоуправления или о нарушении должностными лицами прав и законных интересов Товарищества;</w:t>
      </w:r>
    </w:p>
    <w:p w14:paraId="424ED60F" w14:textId="77777777" w:rsidR="00F40D43" w:rsidRDefault="00513165">
      <w:pPr>
        <w:pStyle w:val="ConsPlusNormal"/>
        <w:spacing w:before="240"/>
        <w:ind w:firstLine="540"/>
        <w:jc w:val="both"/>
      </w:pPr>
      <w:r>
        <w:t>- осуществлять иные не противоречащие законодательству Российской Федерации и законодательству субъектов Российской Федерации правомочия.</w:t>
      </w:r>
    </w:p>
    <w:p w14:paraId="6576C71A" w14:textId="77777777" w:rsidR="00F40D43" w:rsidRDefault="00513165">
      <w:pPr>
        <w:pStyle w:val="ConsPlusNormal"/>
        <w:spacing w:before="240"/>
        <w:ind w:firstLine="540"/>
        <w:jc w:val="both"/>
      </w:pPr>
      <w:r>
        <w:t>3.4.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14:paraId="18C11F7E" w14:textId="77777777" w:rsidR="00F40D43" w:rsidRDefault="00513165">
      <w:pPr>
        <w:pStyle w:val="ConsPlusNormal"/>
        <w:spacing w:before="240"/>
        <w:ind w:firstLine="540"/>
        <w:jc w:val="both"/>
      </w:pPr>
      <w:r>
        <w:t>3.5. Товарищество не отвечает по обязательствам своих членов и члены Товарищества не отвечают по его обязательствам.</w:t>
      </w:r>
    </w:p>
    <w:p w14:paraId="43E1DF98" w14:textId="77777777" w:rsidR="00F40D43" w:rsidRDefault="00F40D43">
      <w:pPr>
        <w:pStyle w:val="ConsPlusNormal"/>
        <w:ind w:firstLine="540"/>
        <w:jc w:val="both"/>
      </w:pPr>
    </w:p>
    <w:p w14:paraId="4B4B943F" w14:textId="77777777" w:rsidR="00F40D43" w:rsidRDefault="00F40D43">
      <w:pPr>
        <w:pStyle w:val="ConsPlusNormal"/>
        <w:ind w:firstLine="540"/>
        <w:jc w:val="both"/>
      </w:pPr>
    </w:p>
    <w:p w14:paraId="2D832069" w14:textId="77777777" w:rsidR="00F40D43" w:rsidRDefault="00F40D43">
      <w:pPr>
        <w:pStyle w:val="ConsPlusNormal"/>
        <w:jc w:val="center"/>
      </w:pPr>
    </w:p>
    <w:p w14:paraId="1A7F28B9" w14:textId="77777777" w:rsidR="00F40D43" w:rsidRDefault="00513165">
      <w:pPr>
        <w:pStyle w:val="ConsPlusNormal"/>
        <w:jc w:val="center"/>
      </w:pPr>
      <w:r>
        <w:t>4. Порядок приема в члены Товарищества, выхода</w:t>
      </w:r>
    </w:p>
    <w:p w14:paraId="1B4A0D1D" w14:textId="77777777" w:rsidR="00F40D43" w:rsidRDefault="00513165">
      <w:pPr>
        <w:pStyle w:val="ConsPlusNormal"/>
        <w:jc w:val="center"/>
      </w:pPr>
      <w:r>
        <w:t>и исключения из числа членов Товарищества</w:t>
      </w:r>
    </w:p>
    <w:p w14:paraId="02E5C517" w14:textId="77777777" w:rsidR="00F40D43" w:rsidRDefault="00F40D43">
      <w:pPr>
        <w:pStyle w:val="ConsPlusNormal"/>
        <w:jc w:val="both"/>
      </w:pPr>
    </w:p>
    <w:p w14:paraId="43C6B5A2" w14:textId="77777777" w:rsidR="00F40D43" w:rsidRDefault="00513165">
      <w:pPr>
        <w:pStyle w:val="ConsPlusNormal"/>
        <w:ind w:firstLine="540"/>
        <w:jc w:val="both"/>
      </w:pPr>
      <w:r>
        <w:t>4.1. Членами Товарищества могут являться исключительно физические лица.</w:t>
      </w:r>
    </w:p>
    <w:p w14:paraId="3932DD1F" w14:textId="77777777" w:rsidR="00F40D43" w:rsidRDefault="00513165">
      <w:pPr>
        <w:pStyle w:val="ConsPlusNormal"/>
        <w:spacing w:before="240"/>
        <w:ind w:firstLine="540"/>
        <w:jc w:val="both"/>
      </w:pPr>
      <w:r>
        <w:t>4.2. Принятие в члены Товарищества осуществляется на основании заявления правообладателя садового земельного участка, расположенного в границах территории Товарищества, которое подается в правление Товарищества для вынесения его на рассмотрение общего собрания членов Товарищества.</w:t>
      </w:r>
    </w:p>
    <w:p w14:paraId="6F59D3DD" w14:textId="77777777" w:rsidR="00F40D43" w:rsidRDefault="00513165">
      <w:pPr>
        <w:pStyle w:val="ConsPlusNormal"/>
        <w:spacing w:before="240"/>
        <w:ind w:firstLine="540"/>
        <w:jc w:val="both"/>
      </w:pPr>
      <w:r>
        <w:t>4.3. В члены Товарищества могут быть приняты собственники или правообладатели садовых земельных участков, расположенных в границах территории Товарищества.</w:t>
      </w:r>
    </w:p>
    <w:p w14:paraId="6421AAD0" w14:textId="77777777" w:rsidR="00F40D43" w:rsidRDefault="00513165">
      <w:pPr>
        <w:pStyle w:val="ConsPlusNormal"/>
        <w:spacing w:before="240"/>
        <w:ind w:firstLine="540"/>
        <w:jc w:val="both"/>
      </w:pPr>
      <w:r>
        <w:t>4.4. Правообладатель садового земельного участка до подачи заявления о вступлении в члены Товарищества вправе ознакомиться с его Уставом.</w:t>
      </w:r>
    </w:p>
    <w:p w14:paraId="7AA2CC32" w14:textId="77777777" w:rsidR="00F40D43" w:rsidRDefault="00513165">
      <w:pPr>
        <w:pStyle w:val="ConsPlusNormal"/>
        <w:spacing w:before="240"/>
        <w:ind w:firstLine="540"/>
        <w:jc w:val="both"/>
        <w:rPr>
          <w:color w:val="FF0000"/>
        </w:rPr>
      </w:pPr>
      <w:r>
        <w:rPr>
          <w:color w:val="000000"/>
        </w:rPr>
        <w:t>4.5. Членство в Товариществе наступает с момента вступления в законную силу решения общего собрания членов Товарищества.</w:t>
      </w:r>
    </w:p>
    <w:p w14:paraId="528083D0" w14:textId="77777777" w:rsidR="00F40D43" w:rsidRDefault="00513165">
      <w:pPr>
        <w:pStyle w:val="ConsPlusNormal"/>
        <w:spacing w:before="240"/>
        <w:ind w:firstLine="540"/>
        <w:jc w:val="both"/>
      </w:pPr>
      <w:r>
        <w:t>4.6.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14:paraId="274DA0E6" w14:textId="77777777" w:rsidR="00F40D43" w:rsidRDefault="00513165">
      <w:pPr>
        <w:pStyle w:val="ConsPlusNormal"/>
        <w:spacing w:before="240"/>
        <w:ind w:firstLine="540"/>
        <w:jc w:val="both"/>
      </w:pPr>
      <w:r>
        <w:t>4.7. Добровольное прекращение членства в Товариществе осуществляется путем выхода из Товарищества.</w:t>
      </w:r>
    </w:p>
    <w:p w14:paraId="68226554" w14:textId="77777777" w:rsidR="00F40D43" w:rsidRDefault="00513165">
      <w:pPr>
        <w:pStyle w:val="ConsPlusNormal"/>
        <w:spacing w:before="240"/>
        <w:ind w:firstLine="540"/>
        <w:jc w:val="both"/>
      </w:pPr>
      <w:r>
        <w:t>4.8.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14:paraId="0A963630" w14:textId="03387B67" w:rsidR="00F40D43" w:rsidRDefault="00513165">
      <w:pPr>
        <w:pStyle w:val="ConsPlusNormal"/>
        <w:spacing w:before="240"/>
        <w:ind w:firstLine="540"/>
        <w:jc w:val="both"/>
        <w:rPr>
          <w:b/>
          <w:color w:val="8B008B"/>
          <w:sz w:val="32"/>
        </w:rPr>
      </w:pPr>
      <w:r>
        <w:lastRenderedPageBreak/>
        <w:t xml:space="preserve">4.9.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w:t>
      </w:r>
      <w:r w:rsidR="003E2F8C">
        <w:rPr>
          <w:color w:val="000000"/>
        </w:rPr>
        <w:t>шести</w:t>
      </w:r>
      <w:r>
        <w:rPr>
          <w:color w:val="000000"/>
        </w:rPr>
        <w:t xml:space="preserve"> месяцев с момента возникновения этой обязанности, если более продолжительный срок не предусмотрен решением общего собрания.</w:t>
      </w:r>
    </w:p>
    <w:p w14:paraId="66B0E9ED" w14:textId="77777777" w:rsidR="00F40D43" w:rsidRDefault="00513165">
      <w:pPr>
        <w:pStyle w:val="ConsPlusNormal"/>
        <w:spacing w:before="240"/>
        <w:ind w:firstLine="540"/>
        <w:jc w:val="both"/>
      </w:pPr>
      <w:r>
        <w:t>4.10.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своевременной уплате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14:paraId="2C0B12C0" w14:textId="77777777" w:rsidR="00F40D43" w:rsidRDefault="00513165">
      <w:pPr>
        <w:pStyle w:val="ConsPlusNormal"/>
        <w:spacing w:before="240"/>
        <w:ind w:firstLine="540"/>
        <w:jc w:val="both"/>
      </w:pPr>
      <w:r>
        <w:t>4.11. Член Товарищества должен быть проинформирован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14:paraId="3FDB0792" w14:textId="77777777" w:rsidR="00F40D43" w:rsidRDefault="00513165">
      <w:pPr>
        <w:pStyle w:val="ConsPlusNormal"/>
        <w:spacing w:before="240"/>
        <w:ind w:firstLine="540"/>
        <w:jc w:val="both"/>
      </w:pPr>
      <w:r>
        <w:t>4.12. Решение общего собрания членов Товарищества о принудительном прекращении членства в Товариществе может быть обжаловано в судебном порядке.</w:t>
      </w:r>
    </w:p>
    <w:p w14:paraId="50BE523E" w14:textId="77777777" w:rsidR="00F40D43" w:rsidRDefault="00F40D43">
      <w:pPr>
        <w:pStyle w:val="ConsPlusNormal"/>
        <w:jc w:val="center"/>
      </w:pPr>
    </w:p>
    <w:p w14:paraId="3065E513" w14:textId="77777777" w:rsidR="00F40D43" w:rsidRDefault="00513165">
      <w:pPr>
        <w:pStyle w:val="ConsPlusNormal"/>
        <w:jc w:val="center"/>
      </w:pPr>
      <w:r>
        <w:t>5. Порядок ведения реестра членов Товарищества</w:t>
      </w:r>
    </w:p>
    <w:p w14:paraId="5011C77E" w14:textId="77777777" w:rsidR="00F40D43" w:rsidRDefault="00F40D43">
      <w:pPr>
        <w:pStyle w:val="ConsPlusNormal"/>
        <w:jc w:val="center"/>
        <w:rPr>
          <w:color w:val="000000"/>
        </w:rPr>
      </w:pPr>
    </w:p>
    <w:p w14:paraId="551F1273" w14:textId="77777777" w:rsidR="00F40D43" w:rsidRDefault="00513165">
      <w:pPr>
        <w:pStyle w:val="ConsPlusNormal"/>
        <w:ind w:firstLine="540"/>
        <w:jc w:val="both"/>
        <w:rPr>
          <w:color w:val="FF0000"/>
        </w:rPr>
      </w:pPr>
      <w:r>
        <w:rPr>
          <w:color w:val="000000"/>
        </w:rPr>
        <w:t>5.1. В соответствии с ФЗ 217 и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14:paraId="2413B247" w14:textId="77777777" w:rsidR="00F40D43" w:rsidRDefault="00513165">
      <w:pPr>
        <w:pStyle w:val="ConsPlusNormal"/>
        <w:spacing w:before="240"/>
        <w:ind w:firstLine="540"/>
        <w:jc w:val="both"/>
      </w:pPr>
      <w:r>
        <w:t>5.2. Обработка персональных данных, необходимых для ведения реестра членов Товарищества, осуществляется в соответствии с ФЗ 217 и законодательством о персональных данных.</w:t>
      </w:r>
    </w:p>
    <w:p w14:paraId="22AB01DF" w14:textId="77777777" w:rsidR="00F40D43" w:rsidRDefault="00513165">
      <w:pPr>
        <w:pStyle w:val="ConsPlusNormal"/>
        <w:spacing w:before="240"/>
        <w:ind w:firstLine="540"/>
        <w:jc w:val="both"/>
      </w:pPr>
      <w:r>
        <w:t>5.3. Реестр членов Товарищества должен содержать данные о членах Товарищества, указанные в ч. 5 ст. 12 ФЗ 217:</w:t>
      </w:r>
    </w:p>
    <w:p w14:paraId="157384B5" w14:textId="77777777" w:rsidR="00F40D43" w:rsidRDefault="00513165">
      <w:pPr>
        <w:pStyle w:val="ConsPlusNormal"/>
        <w:spacing w:before="240"/>
        <w:ind w:firstLine="540"/>
        <w:jc w:val="both"/>
      </w:pPr>
      <w:r>
        <w:t>а) фамилия, имя, отчество (последнее - при наличии) заявителя;</w:t>
      </w:r>
    </w:p>
    <w:p w14:paraId="0BB6CC2E" w14:textId="77777777" w:rsidR="00F40D43" w:rsidRDefault="00513165">
      <w:pPr>
        <w:pStyle w:val="ConsPlusNormal"/>
        <w:spacing w:before="240"/>
        <w:ind w:firstLine="540"/>
        <w:jc w:val="both"/>
      </w:pPr>
      <w:r>
        <w:t xml:space="preserve">б) адрес </w:t>
      </w:r>
      <w:r>
        <w:rPr>
          <w:color w:val="000000"/>
        </w:rPr>
        <w:t xml:space="preserve">регистрации </w:t>
      </w:r>
      <w:r>
        <w:t>заявителя;</w:t>
      </w:r>
    </w:p>
    <w:p w14:paraId="7EC3AB91" w14:textId="77777777" w:rsidR="00F40D43" w:rsidRDefault="00513165">
      <w:pPr>
        <w:pStyle w:val="ConsPlusNormal"/>
        <w:spacing w:before="240"/>
        <w:ind w:firstLine="540"/>
        <w:jc w:val="both"/>
      </w:pPr>
      <w:r>
        <w:t xml:space="preserve">в)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w:t>
      </w:r>
      <w:r>
        <w:rPr>
          <w:color w:val="000000"/>
        </w:rPr>
        <w:t>регистрации;</w:t>
      </w:r>
    </w:p>
    <w:p w14:paraId="3399D5FC" w14:textId="77777777" w:rsidR="00F40D43" w:rsidRDefault="00513165">
      <w:pPr>
        <w:pStyle w:val="ConsPlusNormal"/>
        <w:spacing w:before="240"/>
        <w:ind w:firstLine="540"/>
        <w:jc w:val="both"/>
      </w:pPr>
      <w:r>
        <w:t>г) адрес электронной почты, по которому заявителем могут быть получены электронные сообщения (при наличии);</w:t>
      </w:r>
    </w:p>
    <w:p w14:paraId="2FB2E536" w14:textId="77777777" w:rsidR="00F40D43" w:rsidRDefault="00513165">
      <w:pPr>
        <w:pStyle w:val="ConsPlusNormal"/>
        <w:spacing w:before="240"/>
        <w:ind w:firstLine="540"/>
        <w:jc w:val="both"/>
      </w:pPr>
      <w:r>
        <w:t>д) согласие заявителя на соблюдение требований Устава Товарищества.</w:t>
      </w:r>
    </w:p>
    <w:p w14:paraId="7D101916" w14:textId="77777777" w:rsidR="00F40D43" w:rsidRDefault="00513165">
      <w:pPr>
        <w:pStyle w:val="ConsPlusNormal"/>
        <w:spacing w:before="240"/>
        <w:ind w:firstLine="540"/>
        <w:jc w:val="both"/>
      </w:pPr>
      <w:r>
        <w:t>е) кадастровый (условный) номер земельного участка, правообладателем которого является член Товарищества.</w:t>
      </w:r>
    </w:p>
    <w:p w14:paraId="6D9F6457" w14:textId="77777777" w:rsidR="00F40D43" w:rsidRDefault="00513165">
      <w:pPr>
        <w:pStyle w:val="ConsPlusNormal"/>
        <w:spacing w:before="240"/>
        <w:ind w:firstLine="540"/>
        <w:jc w:val="both"/>
      </w:pPr>
      <w:r>
        <w:t xml:space="preserve">5.4. Член Товарищества обязан предоставлять достоверные сведения, необходимые для ведения реестра членов Товарищества, и информировать председателя Товарищества </w:t>
      </w:r>
      <w:r>
        <w:lastRenderedPageBreak/>
        <w:t>или иного уполномоченного члена правления Товарищества об их изменении в течение 10 дней с момента изменения сведений.</w:t>
      </w:r>
    </w:p>
    <w:p w14:paraId="16D9477B" w14:textId="77777777" w:rsidR="00F40D43" w:rsidRDefault="00F40D43">
      <w:pPr>
        <w:pStyle w:val="ConsPlusNormal"/>
        <w:jc w:val="center"/>
      </w:pPr>
    </w:p>
    <w:p w14:paraId="2898067D" w14:textId="77777777" w:rsidR="00F40D43" w:rsidRDefault="00513165">
      <w:pPr>
        <w:pStyle w:val="ConsPlusNormal"/>
        <w:jc w:val="center"/>
      </w:pPr>
      <w:r>
        <w:t>6. Права и обязанности членов Товарищества</w:t>
      </w:r>
    </w:p>
    <w:p w14:paraId="6B3DA3DA" w14:textId="77777777" w:rsidR="00F40D43" w:rsidRDefault="00F40D43">
      <w:pPr>
        <w:pStyle w:val="ConsPlusNormal"/>
        <w:jc w:val="center"/>
      </w:pPr>
    </w:p>
    <w:p w14:paraId="36C3D61C" w14:textId="77777777" w:rsidR="00F40D43" w:rsidRDefault="00513165">
      <w:pPr>
        <w:pStyle w:val="ConsPlusNormal"/>
        <w:ind w:firstLine="540"/>
        <w:jc w:val="both"/>
      </w:pPr>
      <w:r>
        <w:t>6.1. Член Товарищества имеет право:</w:t>
      </w:r>
    </w:p>
    <w:p w14:paraId="11F9CA04" w14:textId="28E2C921" w:rsidR="00F40D43" w:rsidRDefault="00513165">
      <w:pPr>
        <w:pStyle w:val="ConsPlusNormal"/>
        <w:spacing w:before="240"/>
        <w:ind w:firstLine="540"/>
        <w:jc w:val="both"/>
      </w:pPr>
      <w:r>
        <w:t>1) получать от органов Товарищества информацию о деятельности Товарищества и знакомиться с бухгалтерской (финансовой) отчетностью</w:t>
      </w:r>
      <w:r w:rsidRPr="003E2F8C">
        <w:rPr>
          <w:color w:val="000000" w:themeColor="text1"/>
        </w:rPr>
        <w:t xml:space="preserve">, заключенными договорами со сторонними организациями, работниками Товарищества </w:t>
      </w:r>
      <w:r>
        <w:t>и иной документацией Товарищества.</w:t>
      </w:r>
      <w:r w:rsidR="003911B4">
        <w:t xml:space="preserve">  </w:t>
      </w:r>
      <w:r w:rsidR="003911B4" w:rsidRPr="003911B4">
        <w:rPr>
          <w:b/>
          <w:sz w:val="32"/>
          <w:szCs w:val="32"/>
        </w:rPr>
        <w:t xml:space="preserve"> </w:t>
      </w:r>
    </w:p>
    <w:p w14:paraId="36C7A6C3" w14:textId="77777777" w:rsidR="00F40D43" w:rsidRDefault="00513165">
      <w:pPr>
        <w:pStyle w:val="ConsPlusNormal"/>
        <w:spacing w:before="240"/>
        <w:ind w:firstLine="540"/>
        <w:jc w:val="both"/>
        <w:rPr>
          <w:color w:val="000000"/>
        </w:rPr>
      </w:pPr>
      <w:r>
        <w:rPr>
          <w:color w:val="000000"/>
        </w:rPr>
        <w:t>По всем вопросам обращаться в правление Товарищества в установленные часы приема. В случае обстоятельств, не требующих отлагательств, связываться с председателем или членами правления по телефону;</w:t>
      </w:r>
    </w:p>
    <w:p w14:paraId="2455603B" w14:textId="77777777" w:rsidR="00F40D43" w:rsidRDefault="00513165">
      <w:pPr>
        <w:pStyle w:val="ConsPlusNormal"/>
        <w:spacing w:before="240"/>
        <w:ind w:firstLine="540"/>
        <w:jc w:val="both"/>
        <w:rPr>
          <w:color w:val="000000"/>
        </w:rPr>
      </w:pPr>
      <w:r>
        <w:rPr>
          <w:color w:val="000000"/>
        </w:rPr>
        <w:t>2) участвовать в управлении делами Товарищества, принимать участие в заседаниях Правления;</w:t>
      </w:r>
    </w:p>
    <w:p w14:paraId="7A5985A8" w14:textId="77777777" w:rsidR="00F40D43" w:rsidRDefault="00513165">
      <w:pPr>
        <w:pStyle w:val="ConsPlusNormal"/>
        <w:spacing w:before="240"/>
        <w:ind w:firstLine="540"/>
        <w:jc w:val="both"/>
      </w:pPr>
      <w:r>
        <w:rPr>
          <w:color w:val="000000"/>
        </w:rPr>
        <w:t>3) Избираться и быть избранным в органы управления и контроля Товарищества;</w:t>
      </w:r>
    </w:p>
    <w:p w14:paraId="57697025" w14:textId="77777777" w:rsidR="00F40D43" w:rsidRDefault="00513165">
      <w:pPr>
        <w:pStyle w:val="ConsPlusNormal"/>
        <w:spacing w:before="240"/>
        <w:ind w:firstLine="540"/>
        <w:jc w:val="both"/>
      </w:pPr>
      <w:r>
        <w:t>4) добровольно прекратить членство в Товариществе;</w:t>
      </w:r>
    </w:p>
    <w:p w14:paraId="03002DDC" w14:textId="77777777" w:rsidR="00F40D43" w:rsidRDefault="00513165">
      <w:pPr>
        <w:pStyle w:val="ConsPlusNormal"/>
        <w:spacing w:before="240"/>
        <w:ind w:firstLine="540"/>
        <w:jc w:val="both"/>
      </w:pPr>
      <w:r>
        <w:t>5)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14:paraId="38EC1269" w14:textId="77777777" w:rsidR="00F40D43" w:rsidRDefault="00513165">
      <w:pPr>
        <w:pStyle w:val="ConsPlusNormal"/>
        <w:spacing w:before="240"/>
        <w:ind w:firstLine="540"/>
        <w:jc w:val="both"/>
        <w:rPr>
          <w:color w:val="000000"/>
        </w:rPr>
      </w:pPr>
      <w:r>
        <w:rPr>
          <w:color w:val="000000"/>
        </w:rPr>
        <w:t>6) подавать в органы Товарищества заявления (обращения, жалобы). Обращения подаются в письменной форме Председателю или правлению. Решения по ним должны быть приняты в течение 30 дней после подачи письменного обращения;</w:t>
      </w:r>
    </w:p>
    <w:p w14:paraId="538B168B" w14:textId="77777777" w:rsidR="00F40D43" w:rsidRDefault="00513165">
      <w:pPr>
        <w:pStyle w:val="ConsPlusNormal"/>
        <w:spacing w:before="240"/>
        <w:ind w:firstLine="540"/>
        <w:jc w:val="both"/>
        <w:rPr>
          <w:color w:val="FF0000"/>
        </w:rPr>
      </w:pPr>
      <w:r>
        <w:rPr>
          <w:color w:val="000000"/>
        </w:rPr>
        <w:t>7) пользоваться общим имуществом Товарищества;</w:t>
      </w:r>
    </w:p>
    <w:p w14:paraId="19ECBF85" w14:textId="77777777" w:rsidR="00F40D43" w:rsidRDefault="00513165">
      <w:pPr>
        <w:pStyle w:val="ConsPlusNormal"/>
        <w:spacing w:before="240"/>
        <w:ind w:firstLine="540"/>
        <w:jc w:val="both"/>
      </w:pPr>
      <w:r>
        <w:t>6.2. Члены Товарищества обладают иными правами, предусмотренными Гражданским кодексом Российской Федерации, ФЗ 217 и иными нормативными правовыми актами Российской Федерации.</w:t>
      </w:r>
    </w:p>
    <w:p w14:paraId="2A7C0FCF" w14:textId="77777777" w:rsidR="00F40D43" w:rsidRDefault="00513165">
      <w:pPr>
        <w:pStyle w:val="ConsPlusNormal"/>
        <w:spacing w:before="240"/>
        <w:ind w:firstLine="540"/>
        <w:jc w:val="both"/>
      </w:pPr>
      <w:r>
        <w:t>6.3. Наряду с обязанностями, предусмотренными гражданским законодательством для членов некоммерческой организации, член Товарищества обязан:</w:t>
      </w:r>
    </w:p>
    <w:p w14:paraId="74773E67" w14:textId="77777777" w:rsidR="00F40D43" w:rsidRDefault="00513165">
      <w:pPr>
        <w:pStyle w:val="ConsPlusNormal"/>
        <w:spacing w:before="240"/>
        <w:ind w:firstLine="540"/>
        <w:jc w:val="both"/>
      </w:pPr>
      <w:r>
        <w:t>1) не нарушать права других членов Товарищества и лиц, осуществляющих ведение садоводства на земельных участках, расположенных в границах территории Товарищества, без участия в Товариществе;</w:t>
      </w:r>
    </w:p>
    <w:p w14:paraId="1DA1FD31" w14:textId="77777777" w:rsidR="00F40D43" w:rsidRDefault="00513165">
      <w:pPr>
        <w:pStyle w:val="ConsPlusNormal"/>
        <w:spacing w:before="240"/>
        <w:ind w:firstLine="540"/>
        <w:jc w:val="both"/>
      </w:pPr>
      <w:r>
        <w:t>2) своевременно уплачивать взносы, предусмотренные ФЗ 217;</w:t>
      </w:r>
    </w:p>
    <w:p w14:paraId="6A7AF95F" w14:textId="77777777" w:rsidR="00F40D43" w:rsidRDefault="00513165">
      <w:pPr>
        <w:pStyle w:val="ConsPlusNormal"/>
        <w:spacing w:before="240"/>
        <w:ind w:firstLine="540"/>
        <w:jc w:val="both"/>
      </w:pPr>
      <w:r>
        <w:t>3) исполнять решения, принятые председателем Товарищества и правлением Товарищества, в рамках полномочий, установленных ФЗ 217 или возложенных на них общим собранием членов Товарищества;</w:t>
      </w:r>
    </w:p>
    <w:p w14:paraId="0ABD90AD" w14:textId="77777777" w:rsidR="00F40D43" w:rsidRDefault="00513165">
      <w:pPr>
        <w:pStyle w:val="ConsPlusNormal"/>
        <w:spacing w:before="240"/>
        <w:ind w:firstLine="540"/>
        <w:jc w:val="both"/>
        <w:rPr>
          <w:color w:val="FF0000"/>
        </w:rPr>
      </w:pPr>
      <w:r>
        <w:rPr>
          <w:color w:val="000000"/>
        </w:rPr>
        <w:t>4) соблюдать градостроительные, санитарно-гигиенические, экологические, противопожарные и иные нормы и правила, установленные действующим законодательством;</w:t>
      </w:r>
    </w:p>
    <w:p w14:paraId="2563E430" w14:textId="77777777" w:rsidR="00F40D43" w:rsidRDefault="00513165">
      <w:pPr>
        <w:pStyle w:val="ConsPlusNormal"/>
        <w:spacing w:before="240"/>
        <w:ind w:firstLine="540"/>
        <w:jc w:val="both"/>
      </w:pPr>
      <w:r>
        <w:lastRenderedPageBreak/>
        <w:t>5) соблюдать иные обязанности, связанные с осуществлением деятельности в границах территории Товарищества, установленные законодательством Российской Федерации.</w:t>
      </w:r>
    </w:p>
    <w:p w14:paraId="0435C6C7" w14:textId="77777777" w:rsidR="00F40D43" w:rsidRDefault="00F40D43">
      <w:pPr>
        <w:pStyle w:val="ConsPlusNormal"/>
        <w:jc w:val="center"/>
      </w:pPr>
    </w:p>
    <w:p w14:paraId="1E1782C2" w14:textId="77777777" w:rsidR="00F40D43" w:rsidRDefault="00513165">
      <w:pPr>
        <w:pStyle w:val="ConsPlusNormal"/>
        <w:jc w:val="center"/>
      </w:pPr>
      <w:r>
        <w:t>7. Порядок внесения взносов, ответственность членов Товарищества</w:t>
      </w:r>
    </w:p>
    <w:p w14:paraId="07000460" w14:textId="77777777" w:rsidR="00F40D43" w:rsidRDefault="00513165">
      <w:pPr>
        <w:pStyle w:val="ConsPlusNormal"/>
        <w:jc w:val="center"/>
      </w:pPr>
      <w:r>
        <w:t>за нарушение обязательств по внесению взносов</w:t>
      </w:r>
    </w:p>
    <w:p w14:paraId="26B49DAF" w14:textId="77777777" w:rsidR="00F40D43" w:rsidRDefault="00F40D43">
      <w:pPr>
        <w:pStyle w:val="ConsPlusNormal"/>
        <w:jc w:val="center"/>
      </w:pPr>
    </w:p>
    <w:p w14:paraId="7A120EFF" w14:textId="77777777" w:rsidR="00F40D43" w:rsidRDefault="00513165">
      <w:pPr>
        <w:pStyle w:val="ConsPlusNormal"/>
        <w:ind w:firstLine="540"/>
        <w:jc w:val="both"/>
      </w:pPr>
      <w:r>
        <w:t>7.1. Взносы членов Товарищества могут быть следующих видов:</w:t>
      </w:r>
    </w:p>
    <w:p w14:paraId="21D65755" w14:textId="77777777" w:rsidR="00F40D43" w:rsidRDefault="00513165">
      <w:pPr>
        <w:pStyle w:val="ConsPlusNormal"/>
        <w:spacing w:before="240"/>
        <w:ind w:firstLine="540"/>
        <w:jc w:val="both"/>
      </w:pPr>
      <w:r>
        <w:t>1) членские взносы,</w:t>
      </w:r>
    </w:p>
    <w:p w14:paraId="36E113BF" w14:textId="77777777" w:rsidR="00F40D43" w:rsidRDefault="00513165">
      <w:pPr>
        <w:pStyle w:val="ConsPlusNormal"/>
        <w:spacing w:before="240"/>
        <w:ind w:firstLine="540"/>
        <w:jc w:val="both"/>
      </w:pPr>
      <w:r>
        <w:t>2) целевые взносы.</w:t>
      </w:r>
    </w:p>
    <w:p w14:paraId="73BF653E" w14:textId="77777777" w:rsidR="00F40D43" w:rsidRDefault="00513165">
      <w:pPr>
        <w:pStyle w:val="ConsPlusNormal"/>
        <w:spacing w:before="240"/>
        <w:ind w:firstLine="540"/>
        <w:jc w:val="both"/>
      </w:pPr>
      <w:r>
        <w:t>7.2. Обязанность по внесению взносов распространяется на всех членов Товарищества. В соответствии с ч. 7 ст. 14 ФЗ 217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14:paraId="109BFA15" w14:textId="77777777" w:rsidR="00F40D43" w:rsidRDefault="00513165">
      <w:pPr>
        <w:pStyle w:val="ConsPlusNormal"/>
        <w:spacing w:before="240"/>
        <w:ind w:firstLine="540"/>
        <w:jc w:val="both"/>
      </w:pPr>
      <w:r>
        <w:t>7.3. Членские взносы вносятся членами Товарищества на расчетный счет Товарищества.</w:t>
      </w:r>
    </w:p>
    <w:p w14:paraId="4AD5A329" w14:textId="75EA0C34" w:rsidR="00F40D43" w:rsidRDefault="00513165">
      <w:pPr>
        <w:pStyle w:val="ConsPlusNormal"/>
        <w:spacing w:before="240"/>
        <w:ind w:firstLine="540"/>
        <w:jc w:val="both"/>
        <w:rPr>
          <w:color w:val="FF0000"/>
        </w:rPr>
      </w:pPr>
      <w:r>
        <w:rPr>
          <w:color w:val="000000"/>
        </w:rPr>
        <w:t>Срок внесения членских взносов за текущий год составляет 3 месяца с момента вступления в законную силу решения общего собрания Товарищества.</w:t>
      </w:r>
      <w:r>
        <w:rPr>
          <w:b/>
          <w:color w:val="8B008B"/>
          <w:sz w:val="32"/>
        </w:rPr>
        <w:t xml:space="preserve"> </w:t>
      </w:r>
    </w:p>
    <w:p w14:paraId="00E14A31" w14:textId="5749448A" w:rsidR="00F40D43" w:rsidRDefault="00513165">
      <w:pPr>
        <w:pStyle w:val="ConsPlusNormal"/>
        <w:spacing w:before="240"/>
        <w:ind w:firstLine="540"/>
        <w:jc w:val="both"/>
        <w:rPr>
          <w:color w:val="FF0000"/>
        </w:rPr>
      </w:pPr>
      <w:r>
        <w:t xml:space="preserve">7.4. Целевые взносы вносятся членами Товарищества на расчетный счет </w:t>
      </w:r>
      <w:r>
        <w:rPr>
          <w:color w:val="000000"/>
        </w:rPr>
        <w:t xml:space="preserve">Товарищества по решению общего собрания членов Товарищества. Срок внесения целевых взносов за текущий год составляет 3 месяца с момента вступления в законную силу решения общего собрания Товарищества. </w:t>
      </w:r>
    </w:p>
    <w:p w14:paraId="5DE7FBA9" w14:textId="77777777" w:rsidR="00F40D43" w:rsidRDefault="00513165">
      <w:pPr>
        <w:pStyle w:val="ConsPlusNormal"/>
        <w:spacing w:before="240"/>
        <w:ind w:firstLine="540"/>
        <w:jc w:val="both"/>
      </w:pPr>
      <w:r>
        <w:t>7.5.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14:paraId="27AE75A3" w14:textId="30D74663" w:rsidR="00F40D43" w:rsidRDefault="00513165">
      <w:pPr>
        <w:pStyle w:val="ConsPlusNormal"/>
        <w:spacing w:before="240"/>
        <w:ind w:firstLine="540"/>
        <w:jc w:val="both"/>
        <w:rPr>
          <w:color w:val="FF0000"/>
        </w:rPr>
      </w:pPr>
      <w:r>
        <w:rPr>
          <w:color w:val="000000"/>
        </w:rPr>
        <w:t xml:space="preserve">7.6. В случае неуплаты (или неполной уплаты) членских и целевых взносов в установленные сроки, начисляются пени за весь период просрочки платежа в размере 0,2 (ноль целых две десятых) процента от суммы задолженности за каждый день просрочки. Уплата пени не освобождает от уплаты членских и целевых взносов. </w:t>
      </w:r>
    </w:p>
    <w:p w14:paraId="6AE3BB17" w14:textId="06226447" w:rsidR="00F40D43" w:rsidRDefault="00513165">
      <w:pPr>
        <w:pStyle w:val="ConsPlusNormal"/>
        <w:spacing w:before="240"/>
        <w:ind w:firstLine="540"/>
        <w:jc w:val="both"/>
        <w:rPr>
          <w:color w:val="FF0000"/>
        </w:rPr>
      </w:pPr>
      <w:r>
        <w:t xml:space="preserve">7.7. В случае неуплаты взносов и пеней Товарищество вправе взыскать их в судебном порядке </w:t>
      </w:r>
      <w:r w:rsidRPr="003E2F8C">
        <w:rPr>
          <w:color w:val="000000" w:themeColor="text1"/>
        </w:rPr>
        <w:t xml:space="preserve">не позднее </w:t>
      </w:r>
      <w:r w:rsidR="003E2F8C" w:rsidRPr="003E2F8C">
        <w:rPr>
          <w:color w:val="000000" w:themeColor="text1"/>
        </w:rPr>
        <w:t xml:space="preserve">6 </w:t>
      </w:r>
      <w:r w:rsidRPr="003E2F8C">
        <w:rPr>
          <w:color w:val="000000" w:themeColor="text1"/>
        </w:rPr>
        <w:t xml:space="preserve">месяцев </w:t>
      </w:r>
      <w:r>
        <w:rPr>
          <w:color w:val="000000"/>
        </w:rPr>
        <w:t xml:space="preserve">с момента вступления в законную силу решения общего собрания об утверждении взносов. </w:t>
      </w:r>
    </w:p>
    <w:p w14:paraId="3D8D4922" w14:textId="77777777" w:rsidR="00F40D43" w:rsidRDefault="00F40D43">
      <w:pPr>
        <w:pStyle w:val="ConsPlusNormal"/>
        <w:jc w:val="center"/>
      </w:pPr>
    </w:p>
    <w:p w14:paraId="703B66DB" w14:textId="77777777" w:rsidR="00F40D43" w:rsidRDefault="00513165">
      <w:pPr>
        <w:pStyle w:val="ConsPlusNormal"/>
        <w:jc w:val="center"/>
      </w:pPr>
      <w:r>
        <w:t>8. Управление Товариществом, порядок принятия решений</w:t>
      </w:r>
    </w:p>
    <w:p w14:paraId="31E5C0AB" w14:textId="77777777" w:rsidR="00F40D43" w:rsidRDefault="00F40D43">
      <w:pPr>
        <w:pStyle w:val="ConsPlusNormal"/>
        <w:jc w:val="center"/>
      </w:pPr>
    </w:p>
    <w:p w14:paraId="561D232E" w14:textId="77777777" w:rsidR="00F40D43" w:rsidRDefault="00513165">
      <w:pPr>
        <w:pStyle w:val="ConsPlusNormal"/>
        <w:ind w:firstLine="540"/>
        <w:jc w:val="both"/>
      </w:pPr>
      <w:r>
        <w:t>8.1. Высшим органом Товарищества является общее собрание членов Товарищества.</w:t>
      </w:r>
    </w:p>
    <w:p w14:paraId="36DB8B5B" w14:textId="77777777" w:rsidR="00F40D43" w:rsidRDefault="00513165">
      <w:pPr>
        <w:pStyle w:val="ConsPlusNormal"/>
        <w:spacing w:before="240"/>
        <w:ind w:firstLine="540"/>
        <w:jc w:val="both"/>
      </w:pPr>
      <w:r>
        <w:t>8.2.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14:paraId="1F7DEE43" w14:textId="77777777" w:rsidR="00F40D43" w:rsidRDefault="00513165">
      <w:pPr>
        <w:pStyle w:val="ConsPlusNormal"/>
        <w:spacing w:before="240"/>
        <w:ind w:firstLine="540"/>
        <w:jc w:val="both"/>
      </w:pPr>
      <w:r>
        <w:t>8.3. Наряду с исполнительными органами образуется ревизионная комиссия (ревизор).</w:t>
      </w:r>
    </w:p>
    <w:p w14:paraId="3D2A4FC4" w14:textId="7B0359EB" w:rsidR="00F40D43" w:rsidRDefault="00513165">
      <w:pPr>
        <w:pStyle w:val="ConsPlusNormal"/>
        <w:spacing w:before="240"/>
        <w:ind w:firstLine="540"/>
        <w:jc w:val="both"/>
      </w:pPr>
      <w:r>
        <w:lastRenderedPageBreak/>
        <w:t xml:space="preserve">8.5. Председатель Товарищества, члены правления Товарищества, ревизионная комиссия избираются на общем собрании членов Товарищества на срок </w:t>
      </w:r>
      <w:r w:rsidRPr="003E2F8C">
        <w:rPr>
          <w:color w:val="000000" w:themeColor="text1"/>
        </w:rPr>
        <w:t xml:space="preserve">два года </w:t>
      </w:r>
      <w:r>
        <w:t xml:space="preserve">из числа членов Товарищества тайным или открытым голосованием. </w:t>
      </w:r>
    </w:p>
    <w:p w14:paraId="1B42DA5D" w14:textId="77777777" w:rsidR="00F40D43" w:rsidRDefault="00513165">
      <w:pPr>
        <w:pStyle w:val="ConsPlusNormal"/>
        <w:spacing w:before="240"/>
        <w:ind w:firstLine="540"/>
        <w:jc w:val="both"/>
      </w:pPr>
      <w:r>
        <w:t>Решение о порядке голосования (тайное или открытое) принимается общим собранием членов Товарищества простым большинством голосов от общего числа присутствующих на таком собрании членов Товарищества.</w:t>
      </w:r>
    </w:p>
    <w:p w14:paraId="6EBFD230" w14:textId="77777777" w:rsidR="00F40D43" w:rsidRDefault="00513165">
      <w:pPr>
        <w:pStyle w:val="ConsPlusNormal"/>
        <w:spacing w:before="240"/>
        <w:ind w:firstLine="540"/>
        <w:jc w:val="both"/>
      </w:pPr>
      <w:r>
        <w:t>8.6. Решения органов Товарищества, принятые в пределах компетенции таких органов, являются обязательными для исполнения всеми членами Товарищества.</w:t>
      </w:r>
    </w:p>
    <w:p w14:paraId="4FEF6250" w14:textId="77777777" w:rsidR="00F40D43" w:rsidRDefault="00F40D43">
      <w:pPr>
        <w:pStyle w:val="ConsPlusNormal"/>
        <w:jc w:val="center"/>
      </w:pPr>
    </w:p>
    <w:p w14:paraId="2D9B800A" w14:textId="77777777" w:rsidR="00F40D43" w:rsidRDefault="00513165">
      <w:pPr>
        <w:pStyle w:val="ConsPlusNormal"/>
        <w:jc w:val="center"/>
      </w:pPr>
      <w:r>
        <w:t>9. Общее собрание членов Товарищества</w:t>
      </w:r>
    </w:p>
    <w:p w14:paraId="418BC577" w14:textId="77777777" w:rsidR="00F40D43" w:rsidRDefault="00F40D43">
      <w:pPr>
        <w:pStyle w:val="ConsPlusNormal"/>
        <w:jc w:val="center"/>
      </w:pPr>
    </w:p>
    <w:p w14:paraId="2A234B29" w14:textId="77777777" w:rsidR="00F40D43" w:rsidRDefault="00513165">
      <w:pPr>
        <w:pStyle w:val="ConsPlusNormal"/>
        <w:ind w:firstLine="540"/>
        <w:jc w:val="both"/>
      </w:pPr>
      <w:r>
        <w:t>9.1. К исключительной компетенции общего собрания членов Товарищества относятся:</w:t>
      </w:r>
    </w:p>
    <w:p w14:paraId="27073113" w14:textId="77777777" w:rsidR="00F40D43" w:rsidRDefault="00513165">
      <w:pPr>
        <w:pStyle w:val="ConsPlusNormal"/>
        <w:spacing w:before="240"/>
        <w:ind w:firstLine="540"/>
        <w:jc w:val="both"/>
      </w:pPr>
      <w:r>
        <w:t>1) изменение Устава Товарищества;</w:t>
      </w:r>
    </w:p>
    <w:p w14:paraId="59F25CD3" w14:textId="77777777" w:rsidR="00F40D43" w:rsidRDefault="00513165">
      <w:pPr>
        <w:pStyle w:val="ConsPlusNormal"/>
        <w:spacing w:before="240"/>
        <w:ind w:firstLine="540"/>
        <w:jc w:val="both"/>
      </w:pPr>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14:paraId="41DFE9F6" w14:textId="77777777" w:rsidR="00F40D43" w:rsidRDefault="00513165">
      <w:pPr>
        <w:pStyle w:val="ConsPlusNormal"/>
        <w:spacing w:before="240"/>
        <w:ind w:firstLine="540"/>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14:paraId="461F5E01" w14:textId="77777777" w:rsidR="00F40D43" w:rsidRDefault="00513165">
      <w:pPr>
        <w:pStyle w:val="ConsPlusNormal"/>
        <w:spacing w:before="240"/>
        <w:ind w:firstLine="540"/>
        <w:jc w:val="both"/>
      </w:pPr>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14:paraId="3C662BD3" w14:textId="77777777" w:rsidR="00F40D43" w:rsidRDefault="00513165">
      <w:pPr>
        <w:pStyle w:val="ConsPlusNormal"/>
        <w:spacing w:before="240"/>
        <w:ind w:firstLine="540"/>
        <w:jc w:val="both"/>
      </w:pPr>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14:paraId="36AC00DD" w14:textId="77777777" w:rsidR="00F40D43" w:rsidRDefault="00513165">
      <w:pPr>
        <w:pStyle w:val="ConsPlusNormal"/>
        <w:spacing w:before="240"/>
        <w:ind w:firstLine="540"/>
        <w:jc w:val="both"/>
      </w:pPr>
      <w: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Товарищества,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Товарищества;</w:t>
      </w:r>
    </w:p>
    <w:p w14:paraId="7FA9F580" w14:textId="77777777" w:rsidR="00F40D43" w:rsidRDefault="00513165">
      <w:pPr>
        <w:pStyle w:val="ConsPlusNormal"/>
        <w:spacing w:before="240"/>
        <w:ind w:firstLine="540"/>
        <w:jc w:val="both"/>
      </w:pPr>
      <w: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14:paraId="363C19D3" w14:textId="77777777" w:rsidR="00F40D43" w:rsidRDefault="00513165">
      <w:pPr>
        <w:pStyle w:val="ConsPlusNormal"/>
        <w:spacing w:before="240"/>
        <w:ind w:firstLine="540"/>
        <w:jc w:val="both"/>
      </w:pPr>
      <w:r>
        <w:t>8) принятие решения об открытии или о закрытии банковских счетов Товарищества;</w:t>
      </w:r>
    </w:p>
    <w:p w14:paraId="3AB783E7" w14:textId="77777777" w:rsidR="00F40D43" w:rsidRDefault="00513165">
      <w:pPr>
        <w:pStyle w:val="ConsPlusNormal"/>
        <w:spacing w:before="240"/>
        <w:ind w:firstLine="540"/>
        <w:jc w:val="both"/>
      </w:pPr>
      <w:r>
        <w:t>9) одобрение проекта планировки территории и (или) проекта межевания территории, подготовленных в отношении территории Товарищества;</w:t>
      </w:r>
    </w:p>
    <w:p w14:paraId="2D4BFD00" w14:textId="77777777" w:rsidR="00F40D43" w:rsidRDefault="00513165">
      <w:pPr>
        <w:pStyle w:val="ConsPlusNormal"/>
        <w:spacing w:before="240"/>
        <w:ind w:firstLine="540"/>
        <w:jc w:val="both"/>
      </w:pPr>
      <w:r>
        <w:t>10) утверждение отчетов ревизионной комиссии (ревизора);</w:t>
      </w:r>
    </w:p>
    <w:p w14:paraId="5735B8CC" w14:textId="77777777" w:rsidR="00F40D43" w:rsidRDefault="00513165">
      <w:pPr>
        <w:pStyle w:val="ConsPlusNormal"/>
        <w:spacing w:before="240"/>
        <w:ind w:firstLine="540"/>
        <w:jc w:val="both"/>
        <w:rPr>
          <w:color w:val="FF0000"/>
        </w:rPr>
      </w:pPr>
      <w:r>
        <w:t xml:space="preserve">11) утверждение положения об оплате труда работников и членов органов Товарищества, членов ревизионной </w:t>
      </w:r>
      <w:r>
        <w:rPr>
          <w:color w:val="000000"/>
        </w:rPr>
        <w:t>комиссии (ревизора),</w:t>
      </w:r>
      <w:r>
        <w:t xml:space="preserve"> </w:t>
      </w:r>
      <w:r>
        <w:rPr>
          <w:color w:val="000000"/>
        </w:rPr>
        <w:t>заключивших трудовые договоры с Товариществом.</w:t>
      </w:r>
      <w:r>
        <w:rPr>
          <w:color w:val="FF0000"/>
        </w:rPr>
        <w:t xml:space="preserve"> </w:t>
      </w:r>
      <w:r>
        <w:rPr>
          <w:color w:val="000000"/>
        </w:rPr>
        <w:t>Принятие решений о поощрении членов Товарищества в виде благодарности, грамоты, подарков, зачете членского взносов, денежного поощрения;</w:t>
      </w:r>
    </w:p>
    <w:p w14:paraId="42FF551B" w14:textId="77777777" w:rsidR="00F40D43" w:rsidRDefault="00513165">
      <w:pPr>
        <w:pStyle w:val="ConsPlusNormal"/>
        <w:spacing w:before="240"/>
        <w:ind w:firstLine="540"/>
        <w:jc w:val="both"/>
      </w:pPr>
      <w:r>
        <w:lastRenderedPageBreak/>
        <w:t>12) принятие решений о создании ассоциаций (союзов) Товариществ, вступлении в них или выходе из них;</w:t>
      </w:r>
    </w:p>
    <w:p w14:paraId="5870D555" w14:textId="77777777" w:rsidR="00F40D43" w:rsidRDefault="00513165">
      <w:pPr>
        <w:pStyle w:val="ConsPlusNormal"/>
        <w:spacing w:before="240"/>
        <w:ind w:firstLine="540"/>
        <w:jc w:val="both"/>
      </w:pPr>
      <w:r>
        <w:t>13) заключение договора с аудиторской организацией или индивидуальным аудитором Товарищества;</w:t>
      </w:r>
    </w:p>
    <w:p w14:paraId="7BB506A0" w14:textId="77777777" w:rsidR="00F40D43" w:rsidRDefault="00513165">
      <w:pPr>
        <w:pStyle w:val="ConsPlusNormal"/>
        <w:spacing w:before="240"/>
        <w:ind w:firstLine="540"/>
        <w:jc w:val="both"/>
      </w:pPr>
      <w:r>
        <w:t>14)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14:paraId="6ACC25C7" w14:textId="77777777" w:rsidR="00F40D43" w:rsidRDefault="00513165">
      <w:pPr>
        <w:pStyle w:val="ConsPlusNormal"/>
        <w:spacing w:before="240"/>
        <w:ind w:firstLine="540"/>
        <w:jc w:val="both"/>
      </w:pPr>
      <w:r>
        <w:t>15)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14:paraId="34D234A9" w14:textId="77777777" w:rsidR="00F40D43" w:rsidRDefault="00513165">
      <w:pPr>
        <w:pStyle w:val="ConsPlusNormal"/>
        <w:spacing w:before="240"/>
        <w:ind w:firstLine="540"/>
        <w:jc w:val="both"/>
      </w:pPr>
      <w:r>
        <w:t>16) утверждение приходно-расходной сметы Товарищества и принятие решения о ее исполнении;</w:t>
      </w:r>
    </w:p>
    <w:p w14:paraId="7F3B0A7D" w14:textId="77777777" w:rsidR="00F40D43" w:rsidRDefault="00513165">
      <w:pPr>
        <w:pStyle w:val="ConsPlusNormal"/>
        <w:spacing w:before="240"/>
        <w:ind w:firstLine="540"/>
        <w:jc w:val="both"/>
      </w:pPr>
      <w:r>
        <w:t>17) утверждение отчетов правления Товарищества, отчетов председателя Товарищества;</w:t>
      </w:r>
    </w:p>
    <w:p w14:paraId="170E481C" w14:textId="77777777" w:rsidR="00F40D43" w:rsidRDefault="00513165">
      <w:pPr>
        <w:pStyle w:val="ConsPlusNormal"/>
        <w:spacing w:before="240"/>
        <w:ind w:firstLine="540"/>
        <w:jc w:val="both"/>
      </w:pPr>
      <w:r>
        <w:t>18) определение порядка рассмотрения органами Товарищества заявлений (обращений, жалоб) членов Товарищества;</w:t>
      </w:r>
    </w:p>
    <w:p w14:paraId="19F126D3" w14:textId="4A9D7B57" w:rsidR="00F40D43" w:rsidRDefault="00513165">
      <w:pPr>
        <w:pStyle w:val="ConsPlusNormal"/>
        <w:spacing w:before="240"/>
        <w:ind w:firstLine="540"/>
        <w:jc w:val="both"/>
      </w:pPr>
      <w:r>
        <w:t xml:space="preserve">19) принятие решения об избрании председательствующего, </w:t>
      </w:r>
      <w:r>
        <w:rPr>
          <w:color w:val="000000"/>
        </w:rPr>
        <w:t xml:space="preserve">секретаря и счетной комиссии </w:t>
      </w:r>
      <w:r>
        <w:t>на общем собрании членов Товарищества;</w:t>
      </w:r>
    </w:p>
    <w:p w14:paraId="536B3F86" w14:textId="77777777" w:rsidR="00F40D43" w:rsidRDefault="00513165">
      <w:pPr>
        <w:pStyle w:val="ConsPlusNormal"/>
        <w:spacing w:before="240"/>
        <w:ind w:firstLine="540"/>
        <w:jc w:val="both"/>
      </w:pPr>
      <w:r>
        <w:t>20) определение размера и срока внесения взносов, порядка расходования целевых взносов, а также размера и срока внесения платы, предусмотренной ч. 3 ст. 5 ФЗ 217;</w:t>
      </w:r>
    </w:p>
    <w:p w14:paraId="5470CD79" w14:textId="77777777" w:rsidR="00F40D43" w:rsidRDefault="00513165">
      <w:pPr>
        <w:pStyle w:val="ConsPlusNormal"/>
        <w:spacing w:before="240"/>
        <w:ind w:firstLine="540"/>
        <w:jc w:val="both"/>
      </w:pPr>
      <w:r>
        <w:t>21) утверждение финансово-экономического обоснования размера взносов, финансово-экономического обоснования размера платы, предусмотренной ч. 3 ст. 5 ФЗ 217;</w:t>
      </w:r>
    </w:p>
    <w:p w14:paraId="068773FA" w14:textId="77777777" w:rsidR="00F40D43" w:rsidRDefault="00513165">
      <w:pPr>
        <w:pStyle w:val="ConsPlusNormal"/>
        <w:spacing w:before="240"/>
        <w:ind w:firstLine="540"/>
        <w:jc w:val="both"/>
      </w:pPr>
      <w:r>
        <w:t>22)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14:paraId="1578E935" w14:textId="77777777" w:rsidR="00F40D43" w:rsidRDefault="00513165">
      <w:pPr>
        <w:pStyle w:val="ConsPlusNormal"/>
        <w:spacing w:before="240"/>
        <w:ind w:firstLine="540"/>
        <w:jc w:val="both"/>
      </w:pPr>
      <w:r>
        <w:t>9.2. Общее собрание членов Товарищества может быть очередным или внеочередным.</w:t>
      </w:r>
    </w:p>
    <w:p w14:paraId="5A97503F" w14:textId="77777777" w:rsidR="00F40D43" w:rsidRDefault="00513165">
      <w:pPr>
        <w:pStyle w:val="ConsPlusNormal"/>
        <w:spacing w:before="240"/>
        <w:ind w:firstLine="540"/>
        <w:jc w:val="both"/>
      </w:pPr>
      <w:r>
        <w:t>9.3. Очередное общее собрание членов Товарищества созывается правлением Товарищества по мере необходимости, но не реже чем один раз в год.</w:t>
      </w:r>
    </w:p>
    <w:p w14:paraId="79EE715A" w14:textId="77777777" w:rsidR="00F40D43" w:rsidRDefault="00513165">
      <w:pPr>
        <w:pStyle w:val="ConsPlusNormal"/>
        <w:spacing w:before="240"/>
        <w:ind w:firstLine="540"/>
        <w:jc w:val="both"/>
      </w:pPr>
      <w:r>
        <w:t>9.4. Внеочередное общее собрание членов Товарищества должно проводиться по требованию:</w:t>
      </w:r>
    </w:p>
    <w:p w14:paraId="4B7F7C2F" w14:textId="77777777" w:rsidR="00F40D43" w:rsidRDefault="00513165">
      <w:pPr>
        <w:pStyle w:val="ConsPlusNormal"/>
        <w:spacing w:before="240"/>
        <w:ind w:firstLine="540"/>
        <w:jc w:val="both"/>
      </w:pPr>
      <w:r>
        <w:t>1) правления Товарищества;</w:t>
      </w:r>
    </w:p>
    <w:p w14:paraId="74CC05E4" w14:textId="77777777" w:rsidR="00F40D43" w:rsidRDefault="00513165">
      <w:pPr>
        <w:pStyle w:val="ConsPlusNormal"/>
        <w:spacing w:before="240"/>
        <w:ind w:firstLine="540"/>
        <w:jc w:val="both"/>
      </w:pPr>
      <w:r>
        <w:t>2) Ревизионной комиссии (ревизора);</w:t>
      </w:r>
    </w:p>
    <w:p w14:paraId="520AEE78" w14:textId="77777777" w:rsidR="00F40D43" w:rsidRDefault="00513165">
      <w:pPr>
        <w:pStyle w:val="ConsPlusNormal"/>
        <w:spacing w:before="240"/>
        <w:ind w:firstLine="540"/>
        <w:jc w:val="both"/>
      </w:pPr>
      <w:r>
        <w:t>3) членов Товарищества в количестве более чем одна пятая членов Товарищества.</w:t>
      </w:r>
    </w:p>
    <w:p w14:paraId="086B4824" w14:textId="77777777" w:rsidR="00F40D43" w:rsidRDefault="00513165">
      <w:pPr>
        <w:pStyle w:val="ConsPlusNormal"/>
        <w:spacing w:before="240"/>
        <w:ind w:firstLine="540"/>
        <w:jc w:val="both"/>
      </w:pPr>
      <w:r>
        <w:t>9.5.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Товарищества.</w:t>
      </w:r>
    </w:p>
    <w:p w14:paraId="16BB38B0" w14:textId="661CD424" w:rsidR="00F40D43" w:rsidRDefault="00513165">
      <w:pPr>
        <w:pStyle w:val="ConsPlusNormal"/>
        <w:spacing w:before="240"/>
        <w:ind w:firstLine="540"/>
        <w:jc w:val="both"/>
      </w:pPr>
      <w:r>
        <w:t>9.6. В случая</w:t>
      </w:r>
      <w:r w:rsidR="003E2F8C">
        <w:t>х</w:t>
      </w:r>
      <w:r>
        <w:t xml:space="preserve">, предусмотренных </w:t>
      </w:r>
      <w:proofErr w:type="spellStart"/>
      <w:r>
        <w:t>пп</w:t>
      </w:r>
      <w:proofErr w:type="spellEnd"/>
      <w:r>
        <w:t xml:space="preserve">. 2, 3 пункта 9.4 и пункта 9.5 настоящего Устава требование о проведении внеочередного общего собрания членов Товарищества вручается </w:t>
      </w:r>
      <w:r>
        <w:lastRenderedPageBreak/>
        <w:t>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14:paraId="277A86D7" w14:textId="77777777" w:rsidR="00F40D43" w:rsidRDefault="00513165">
      <w:pPr>
        <w:pStyle w:val="ConsPlusNormal"/>
        <w:spacing w:before="240"/>
        <w:ind w:firstLine="540"/>
        <w:jc w:val="both"/>
      </w:pPr>
      <w:r>
        <w:t>9.7.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14:paraId="2293A3D9" w14:textId="77777777" w:rsidR="00F40D43" w:rsidRDefault="00513165">
      <w:pPr>
        <w:pStyle w:val="ConsPlusNormal"/>
        <w:spacing w:before="240"/>
        <w:ind w:firstLine="540"/>
        <w:jc w:val="both"/>
      </w:pPr>
      <w:r>
        <w:t>9.8. Правление Товарищества не позднее тридцати дней со дня получения требования, указанного в пунктах 9.4 и 9.5 настоящего Устава, обязано обеспечить проведение внеочередного общего собрания членов Товарищества.</w:t>
      </w:r>
    </w:p>
    <w:p w14:paraId="15018916" w14:textId="77777777" w:rsidR="00F40D43" w:rsidRDefault="00513165">
      <w:pPr>
        <w:pStyle w:val="ConsPlusNormal"/>
        <w:spacing w:before="240"/>
        <w:ind w:firstLine="540"/>
        <w:jc w:val="both"/>
      </w:pPr>
      <w:r>
        <w:t>9.9. В случае нарушения правлением Товарищества срока и порядка проведения внеочередного общего собрания членов Товарищества, установленного пунктом 9.8 настоящего Устава,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пунктов 9.10- 9.15 настоящего Устава.</w:t>
      </w:r>
    </w:p>
    <w:p w14:paraId="76F4CEE1" w14:textId="77777777" w:rsidR="00F40D43" w:rsidRDefault="00513165">
      <w:pPr>
        <w:pStyle w:val="ConsPlusNormal"/>
        <w:spacing w:before="240"/>
        <w:ind w:firstLine="540"/>
        <w:jc w:val="both"/>
      </w:pPr>
      <w:r>
        <w:t>9.10. Уведомление о проведении общего собрания членов Товарищества не менее чем за две недели до дня его проведения:</w:t>
      </w:r>
    </w:p>
    <w:p w14:paraId="28B18F4B" w14:textId="77777777" w:rsidR="00F40D43" w:rsidRDefault="00513165">
      <w:pPr>
        <w:pStyle w:val="ConsPlusNormal"/>
        <w:spacing w:before="240"/>
        <w:ind w:firstLine="540"/>
        <w:jc w:val="both"/>
      </w:pPr>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14:paraId="3ED2E5F8" w14:textId="7E1DC7FB" w:rsidR="00F40D43" w:rsidRDefault="00513165">
      <w:pPr>
        <w:pStyle w:val="ConsPlusNormal"/>
        <w:spacing w:before="240"/>
        <w:ind w:firstLine="540"/>
        <w:jc w:val="both"/>
      </w:pPr>
      <w:r>
        <w:t xml:space="preserve">2) размещается на сайте Товарищества в информационно-телекоммуникационной сети "Интернет" </w:t>
      </w:r>
      <w:r w:rsidRPr="00F2212D">
        <w:rPr>
          <w:color w:val="000000" w:themeColor="text1"/>
        </w:rPr>
        <w:t xml:space="preserve">в свободном доступе </w:t>
      </w:r>
      <w:r>
        <w:t>(при его наличии);</w:t>
      </w:r>
      <w:r w:rsidR="003911B4">
        <w:t xml:space="preserve">  </w:t>
      </w:r>
    </w:p>
    <w:p w14:paraId="3BCD3E00" w14:textId="77777777" w:rsidR="00F40D43" w:rsidRDefault="00513165">
      <w:pPr>
        <w:pStyle w:val="ConsPlusNormal"/>
        <w:spacing w:before="240"/>
        <w:ind w:firstLine="540"/>
        <w:jc w:val="both"/>
      </w:pPr>
      <w:r>
        <w:t>3) размещается на информационном щите, расположенном в границах территории Товарищества.</w:t>
      </w:r>
    </w:p>
    <w:p w14:paraId="4BD056D9" w14:textId="77777777" w:rsidR="00F40D43" w:rsidRDefault="00513165">
      <w:pPr>
        <w:pStyle w:val="ConsPlusNormal"/>
        <w:spacing w:before="240"/>
        <w:ind w:firstLine="540"/>
        <w:jc w:val="both"/>
      </w:pPr>
      <w:r>
        <w:t>9.11.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14:paraId="12A09C4D" w14:textId="77777777" w:rsidR="00F40D43" w:rsidRDefault="00513165">
      <w:pPr>
        <w:pStyle w:val="ConsPlusNormal"/>
        <w:spacing w:before="240"/>
        <w:ind w:firstLine="540"/>
        <w:jc w:val="both"/>
      </w:pPr>
      <w:r>
        <w:t>9.12.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14:paraId="3698E4CE" w14:textId="77777777" w:rsidR="00F40D43" w:rsidRDefault="00513165">
      <w:pPr>
        <w:pStyle w:val="ConsPlusNormal"/>
        <w:spacing w:before="240"/>
        <w:ind w:firstLine="540"/>
        <w:jc w:val="both"/>
      </w:pPr>
      <w:r>
        <w:t>9.13. В случае включения в повестку общего собрания членов товарищества вопросов, указанных в пунктах 4 - 6, 21 и 22 части 1 пункте.9.1 настоящего Устава, лица, указанные в части 1 статьи 5 ФЗ-217, уведомляются о проведении общего собрания членов Товарищества в порядке, установленном для уведомления членов Товарищества.</w:t>
      </w:r>
    </w:p>
    <w:p w14:paraId="228E7A78" w14:textId="77777777" w:rsidR="00F40D43" w:rsidRDefault="00513165">
      <w:pPr>
        <w:pStyle w:val="ConsPlusNormal"/>
        <w:spacing w:before="240"/>
        <w:ind w:firstLine="540"/>
        <w:jc w:val="both"/>
      </w:pPr>
      <w:r>
        <w:t xml:space="preserve">9.14.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w:t>
      </w:r>
      <w:r>
        <w:lastRenderedPageBreak/>
        <w:t>предусмотренного настоящим пунктом, рассмотрение указанных проектов документов и иных материалов на общем собрании членов Товарищества не допускается.</w:t>
      </w:r>
    </w:p>
    <w:p w14:paraId="4EFD19F2" w14:textId="77777777" w:rsidR="00F40D43" w:rsidRDefault="00513165">
      <w:pPr>
        <w:pStyle w:val="ConsPlusNormal"/>
        <w:spacing w:before="240"/>
        <w:ind w:firstLine="540"/>
        <w:jc w:val="both"/>
      </w:pPr>
      <w:r>
        <w:t>9.15. Для членов Товарищества, а также для всех не являющихся его членами правообладателей земельных участков, расположенных в границах территории Товарищества, должен быть обеспечен свободный доступ к месту проведения общего собрания членов товарищества.</w:t>
      </w:r>
    </w:p>
    <w:p w14:paraId="5ED93646" w14:textId="41C06121" w:rsidR="00F40D43" w:rsidRPr="00C137A8" w:rsidRDefault="00513165">
      <w:pPr>
        <w:pStyle w:val="ConsPlusNormal"/>
        <w:spacing w:before="240"/>
        <w:ind w:firstLine="540"/>
        <w:jc w:val="both"/>
      </w:pPr>
      <w:r w:rsidRPr="00C137A8">
        <w:t xml:space="preserve">9.16. При проведении очередного собрания членов Товарищества Правление обязано включить в повестку дня </w:t>
      </w:r>
      <w:proofErr w:type="gramStart"/>
      <w:r w:rsidRPr="00C137A8">
        <w:t>вопросы</w:t>
      </w:r>
      <w:proofErr w:type="gramEnd"/>
      <w:r w:rsidRPr="00C137A8">
        <w:t xml:space="preserve"> инициированные членами Товарищества в количестве не менее одной </w:t>
      </w:r>
      <w:r w:rsidR="00F2212D" w:rsidRPr="00C137A8">
        <w:t xml:space="preserve">пятой </w:t>
      </w:r>
      <w:r w:rsidRPr="00C137A8">
        <w:t>членов Товарищества.</w:t>
      </w:r>
    </w:p>
    <w:p w14:paraId="4E0401B5" w14:textId="77777777" w:rsidR="00F40D43" w:rsidRDefault="00513165">
      <w:pPr>
        <w:pStyle w:val="ConsPlusNormal"/>
        <w:spacing w:before="240"/>
        <w:ind w:firstLine="540"/>
        <w:jc w:val="both"/>
      </w:pPr>
      <w:r>
        <w:t>9.17.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14:paraId="0AC25446" w14:textId="77777777" w:rsidR="00F40D43" w:rsidRDefault="00513165">
      <w:pPr>
        <w:pStyle w:val="ConsPlusNormal"/>
        <w:spacing w:before="240"/>
        <w:ind w:firstLine="540"/>
        <w:jc w:val="both"/>
      </w:pPr>
      <w:r>
        <w:t xml:space="preserve">9.18. По вопросам, указанным в </w:t>
      </w:r>
      <w:proofErr w:type="spellStart"/>
      <w:r>
        <w:t>пп</w:t>
      </w:r>
      <w:proofErr w:type="spellEnd"/>
      <w:r>
        <w:t>. 1 - 6, 16, 20 - 22 пункта 9.1 настоящего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5C27BAE6" w14:textId="77777777" w:rsidR="00F40D43" w:rsidRDefault="00513165">
      <w:pPr>
        <w:pStyle w:val="ConsPlusNormal"/>
        <w:spacing w:before="240"/>
        <w:ind w:firstLine="540"/>
        <w:jc w:val="both"/>
      </w:pPr>
      <w:r>
        <w:t>9.19. По вопросам, указанным в пунктах 4 - 6, 20 и 21 пункта 9.1 настоящего Устава, решения общего собрания членов Товарищества принимаются с учетом результатов голосования собственниками или правообладателями садовых земельных участков, не являющимися членами Товарищества, проголосовавших по указанным вопросам.</w:t>
      </w:r>
    </w:p>
    <w:p w14:paraId="7B39EF9B" w14:textId="77777777" w:rsidR="00F40D43" w:rsidRDefault="00513165">
      <w:pPr>
        <w:pStyle w:val="ConsPlusNormal"/>
        <w:spacing w:before="240"/>
        <w:ind w:firstLine="540"/>
        <w:jc w:val="both"/>
      </w:pPr>
      <w:r>
        <w:t>9.20. По иным вопросам, указанным в пункте 9.1 настоящего 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14:paraId="78A9F648" w14:textId="77777777" w:rsidR="00F40D43" w:rsidRDefault="00513165">
      <w:pPr>
        <w:pStyle w:val="ConsPlusNormal"/>
        <w:spacing w:before="240"/>
        <w:ind w:firstLine="540"/>
        <w:jc w:val="both"/>
        <w:rPr>
          <w:color w:val="FF0000"/>
        </w:rPr>
      </w:pPr>
      <w:r>
        <w:rPr>
          <w:color w:val="000000"/>
        </w:rPr>
        <w:t>9.21. Протокол решения общего собрания членов Товарищества должен быть подписан в течение 7 дней с даты проведения собрания.</w:t>
      </w:r>
    </w:p>
    <w:p w14:paraId="2B5A146E" w14:textId="77777777" w:rsidR="00F40D43" w:rsidRDefault="00F40D43">
      <w:pPr>
        <w:pStyle w:val="ConsPlusNormal"/>
        <w:jc w:val="center"/>
      </w:pPr>
    </w:p>
    <w:p w14:paraId="39CE8592" w14:textId="77777777" w:rsidR="00F40D43" w:rsidRDefault="00513165">
      <w:pPr>
        <w:pStyle w:val="ConsPlusNormal"/>
        <w:jc w:val="center"/>
      </w:pPr>
      <w:r>
        <w:t>10. Правление Товарищества</w:t>
      </w:r>
    </w:p>
    <w:p w14:paraId="42E70210" w14:textId="77777777" w:rsidR="00F40D43" w:rsidRDefault="00F40D43">
      <w:pPr>
        <w:pStyle w:val="ConsPlusNormal"/>
        <w:jc w:val="center"/>
      </w:pPr>
    </w:p>
    <w:p w14:paraId="3346F95A" w14:textId="77777777" w:rsidR="00F40D43" w:rsidRDefault="00513165">
      <w:pPr>
        <w:pStyle w:val="ConsPlusNormal"/>
        <w:ind w:firstLine="540"/>
        <w:jc w:val="both"/>
      </w:pPr>
      <w:r>
        <w:t>10.1. Правление Товарищества подотчетно общему собранию членов Товарищества.</w:t>
      </w:r>
    </w:p>
    <w:p w14:paraId="44D8CDDB" w14:textId="77777777" w:rsidR="00F40D43" w:rsidRDefault="00513165">
      <w:pPr>
        <w:pStyle w:val="ConsPlusNormal"/>
        <w:spacing w:before="240"/>
        <w:ind w:firstLine="540"/>
        <w:jc w:val="both"/>
      </w:pPr>
      <w:r>
        <w:t>10.2. Председатель Товарищества является членом правления Товарищества и его председателем.</w:t>
      </w:r>
    </w:p>
    <w:p w14:paraId="4C5E346F" w14:textId="7E05CAE4" w:rsidR="00F40D43" w:rsidRDefault="00513165">
      <w:pPr>
        <w:pStyle w:val="ConsPlusNormal"/>
        <w:spacing w:before="240"/>
        <w:ind w:firstLine="540"/>
        <w:jc w:val="both"/>
      </w:pPr>
      <w:r>
        <w:t xml:space="preserve">10.3. Количество членов правления Товарищества составляет </w:t>
      </w:r>
      <w:r w:rsidR="00F2212D" w:rsidRPr="00F2212D">
        <w:rPr>
          <w:color w:val="000000" w:themeColor="text1"/>
        </w:rPr>
        <w:t>3</w:t>
      </w:r>
      <w:r w:rsidRPr="00F2212D">
        <w:rPr>
          <w:color w:val="000000" w:themeColor="text1"/>
        </w:rPr>
        <w:t xml:space="preserve"> (</w:t>
      </w:r>
      <w:r w:rsidR="00F2212D">
        <w:rPr>
          <w:color w:val="000000" w:themeColor="text1"/>
        </w:rPr>
        <w:t>три</w:t>
      </w:r>
      <w:r w:rsidRPr="00F2212D">
        <w:rPr>
          <w:color w:val="000000" w:themeColor="text1"/>
        </w:rPr>
        <w:t xml:space="preserve"> человек</w:t>
      </w:r>
      <w:r w:rsidR="00F2212D">
        <w:rPr>
          <w:color w:val="000000" w:themeColor="text1"/>
        </w:rPr>
        <w:t>а</w:t>
      </w:r>
      <w:r w:rsidRPr="00F2212D">
        <w:rPr>
          <w:color w:val="000000" w:themeColor="text1"/>
        </w:rPr>
        <w:t>)</w:t>
      </w:r>
      <w:r w:rsidR="002E11BA">
        <w:rPr>
          <w:color w:val="000000" w:themeColor="text1"/>
        </w:rPr>
        <w:t>.</w:t>
      </w:r>
    </w:p>
    <w:p w14:paraId="550E530D" w14:textId="6AA1F941" w:rsidR="00F40D43" w:rsidRDefault="00513165">
      <w:pPr>
        <w:pStyle w:val="ConsPlusNormal"/>
        <w:spacing w:before="240"/>
        <w:ind w:firstLine="540"/>
        <w:jc w:val="both"/>
      </w:pPr>
      <w:r>
        <w:t xml:space="preserve">10.4. Заседания правления Товарищества созываются председателем Товарищества по мере необходимости. </w:t>
      </w:r>
    </w:p>
    <w:p w14:paraId="2194F390" w14:textId="77777777" w:rsidR="00F40D43" w:rsidRDefault="00513165">
      <w:pPr>
        <w:pStyle w:val="ConsPlusNormal"/>
        <w:spacing w:before="240"/>
        <w:ind w:firstLine="540"/>
        <w:jc w:val="both"/>
      </w:pPr>
      <w:r>
        <w:t>10.5. Заседание правления Товарищества правомочно, если на нем присутствует не менее половины его членов.</w:t>
      </w:r>
    </w:p>
    <w:p w14:paraId="6A50ACFB" w14:textId="77777777" w:rsidR="00F40D43" w:rsidRDefault="00513165">
      <w:pPr>
        <w:pStyle w:val="ConsPlusNormal"/>
        <w:spacing w:before="240"/>
        <w:ind w:firstLine="540"/>
        <w:jc w:val="both"/>
      </w:pPr>
      <w:r>
        <w:t>10.6.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14:paraId="340918F0" w14:textId="77777777" w:rsidR="00F40D43" w:rsidRDefault="00513165">
      <w:pPr>
        <w:pStyle w:val="ConsPlusNormal"/>
        <w:spacing w:before="240"/>
        <w:ind w:firstLine="540"/>
        <w:jc w:val="both"/>
      </w:pPr>
      <w:r>
        <w:t>10.7. К полномочиям правления Товарищества относятся:</w:t>
      </w:r>
    </w:p>
    <w:p w14:paraId="5C0E7D69" w14:textId="77777777" w:rsidR="00F40D43" w:rsidRDefault="00513165">
      <w:pPr>
        <w:pStyle w:val="ConsPlusNormal"/>
        <w:spacing w:before="240"/>
        <w:ind w:firstLine="540"/>
        <w:jc w:val="both"/>
      </w:pPr>
      <w:r>
        <w:t>1) выполнение решений общего собрания членов Товарищества;</w:t>
      </w:r>
    </w:p>
    <w:p w14:paraId="32EE1743" w14:textId="77777777" w:rsidR="00F40D43" w:rsidRDefault="00513165">
      <w:pPr>
        <w:pStyle w:val="ConsPlusNormal"/>
        <w:spacing w:before="240"/>
        <w:ind w:firstLine="540"/>
        <w:jc w:val="both"/>
      </w:pPr>
      <w:r>
        <w:lastRenderedPageBreak/>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14:paraId="72FF3150" w14:textId="77777777" w:rsidR="00F40D43" w:rsidRDefault="00513165">
      <w:pPr>
        <w:pStyle w:val="ConsPlusNormal"/>
        <w:spacing w:before="240"/>
        <w:ind w:firstLine="540"/>
        <w:jc w:val="both"/>
      </w:pPr>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14:paraId="4313D14F" w14:textId="77777777" w:rsidR="00F40D43" w:rsidRDefault="00513165">
      <w:pPr>
        <w:pStyle w:val="ConsPlusNormal"/>
        <w:spacing w:before="240"/>
        <w:ind w:firstLine="540"/>
        <w:jc w:val="both"/>
      </w:pPr>
      <w:r>
        <w:t>4) руководство текущей деятельностью Товарищества;</w:t>
      </w:r>
    </w:p>
    <w:p w14:paraId="6A51984A" w14:textId="77777777" w:rsidR="00F40D43" w:rsidRDefault="00513165">
      <w:pPr>
        <w:pStyle w:val="ConsPlusNormal"/>
        <w:spacing w:before="240"/>
        <w:ind w:firstLine="540"/>
        <w:jc w:val="both"/>
      </w:pPr>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Товарищества, обеспечение пожарной безопасности и иную деятельность, направленную на достижение целей Товарищества;</w:t>
      </w:r>
    </w:p>
    <w:p w14:paraId="574C51DB" w14:textId="77777777" w:rsidR="00F40D43" w:rsidRDefault="00513165">
      <w:pPr>
        <w:pStyle w:val="ConsPlusNormal"/>
        <w:spacing w:before="240"/>
        <w:ind w:firstLine="540"/>
        <w:jc w:val="both"/>
      </w:pPr>
      <w: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14:paraId="25ED2BE2" w14:textId="77777777" w:rsidR="00F40D43" w:rsidRDefault="00513165">
      <w:pPr>
        <w:pStyle w:val="ConsPlusNormal"/>
        <w:spacing w:before="240"/>
        <w:ind w:firstLine="540"/>
        <w:jc w:val="both"/>
      </w:pPr>
      <w:r>
        <w:t>7) обеспечение исполнения обязательств по договорам, заключенным Товариществом;</w:t>
      </w:r>
    </w:p>
    <w:p w14:paraId="16B9311B" w14:textId="77777777" w:rsidR="00F40D43" w:rsidRDefault="00513165">
      <w:pPr>
        <w:pStyle w:val="ConsPlusNormal"/>
        <w:spacing w:before="240"/>
        <w:ind w:firstLine="540"/>
        <w:jc w:val="both"/>
      </w:pPr>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14:paraId="599D8E88" w14:textId="77777777" w:rsidR="00F40D43" w:rsidRDefault="00513165">
      <w:pPr>
        <w:pStyle w:val="ConsPlusNormal"/>
        <w:spacing w:before="240"/>
        <w:ind w:firstLine="540"/>
        <w:jc w:val="both"/>
      </w:pPr>
      <w:r>
        <w:t>9) составление приходно-расходных смет и отчетов правления Товарищества и представление их на утверждение общему собранию членов Товарищества;</w:t>
      </w:r>
    </w:p>
    <w:p w14:paraId="0C71DA51" w14:textId="77777777" w:rsidR="00F40D43" w:rsidRDefault="00513165">
      <w:pPr>
        <w:pStyle w:val="ConsPlusNormal"/>
        <w:spacing w:before="240"/>
        <w:ind w:firstLine="540"/>
        <w:jc w:val="both"/>
      </w:pPr>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14:paraId="06D0FFEA" w14:textId="77777777" w:rsidR="00F40D43" w:rsidRDefault="00513165">
      <w:pPr>
        <w:pStyle w:val="ConsPlusNormal"/>
        <w:spacing w:before="240"/>
        <w:ind w:firstLine="540"/>
        <w:jc w:val="both"/>
      </w:pPr>
      <w:r>
        <w:t>11) обеспечение ведения делопроизводства в Товариществе и содержание архива в Товариществе;</w:t>
      </w:r>
    </w:p>
    <w:p w14:paraId="1AF6671D" w14:textId="77777777" w:rsidR="00F40D43" w:rsidRDefault="00513165">
      <w:pPr>
        <w:pStyle w:val="ConsPlusNormal"/>
        <w:spacing w:before="240"/>
        <w:ind w:firstLine="540"/>
        <w:jc w:val="both"/>
      </w:pPr>
      <w:r>
        <w:t>12) контроль за своевременным внесением взносов, предусмотренных ФЗ 217, обращение в суд за взысканием задолженности по уплате взносов или платы, предусмотренной ч. 3 ст. 5 ФЗ 217, в судебном порядке;</w:t>
      </w:r>
    </w:p>
    <w:p w14:paraId="79DE725D" w14:textId="77777777" w:rsidR="00F40D43" w:rsidRDefault="00513165">
      <w:pPr>
        <w:pStyle w:val="ConsPlusNormal"/>
        <w:spacing w:before="240"/>
        <w:ind w:firstLine="540"/>
        <w:jc w:val="both"/>
      </w:pPr>
      <w:r>
        <w:t>13) рассмотрение заявлений членов Товарищества;</w:t>
      </w:r>
    </w:p>
    <w:p w14:paraId="65D647C7" w14:textId="77777777" w:rsidR="00F40D43" w:rsidRDefault="00513165">
      <w:pPr>
        <w:pStyle w:val="ConsPlusNormal"/>
        <w:spacing w:before="240"/>
        <w:ind w:firstLine="540"/>
        <w:jc w:val="both"/>
      </w:pPr>
      <w: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w:t>
      </w:r>
      <w:r>
        <w:rPr>
          <w:color w:val="000000"/>
        </w:rPr>
        <w:t>нов Товарищества, заключивших трудовые договоры с Товариществом, положения о ревизионной комиссии (ревизоре);</w:t>
      </w:r>
    </w:p>
    <w:p w14:paraId="688C9002" w14:textId="77777777" w:rsidR="00F40D43" w:rsidRDefault="00513165">
      <w:pPr>
        <w:pStyle w:val="ConsPlusNormal"/>
        <w:spacing w:before="240"/>
        <w:ind w:firstLine="540"/>
        <w:jc w:val="both"/>
      </w:pPr>
      <w:r>
        <w:t>15) подготовка финансово-экономического обоснования размера взносов, вносимых членами Товарищества, и размера платы, предусмотренной ч. 3 ст. 5 ФЗ 217.</w:t>
      </w:r>
    </w:p>
    <w:p w14:paraId="737D7A16" w14:textId="77777777" w:rsidR="00F40D43" w:rsidRDefault="00513165">
      <w:pPr>
        <w:pStyle w:val="ConsPlusNormal"/>
        <w:spacing w:before="240"/>
        <w:ind w:firstLine="540"/>
        <w:jc w:val="both"/>
      </w:pPr>
      <w:r>
        <w:rPr>
          <w:color w:val="000000"/>
        </w:rPr>
        <w:t>10.8.</w:t>
      </w:r>
      <w:r>
        <w:t xml:space="preserve"> Правление Товарищества имеет право принимать решения, необходимые для достижения целей деятельности Товарищества, за исключением решений, отнесенных ФЗ 217, к полномочиям иных органов Товарищества.</w:t>
      </w:r>
    </w:p>
    <w:p w14:paraId="2FC18445" w14:textId="77777777" w:rsidR="00F40D43" w:rsidRDefault="00F40D43">
      <w:pPr>
        <w:pStyle w:val="ConsPlusNormal"/>
        <w:jc w:val="center"/>
      </w:pPr>
    </w:p>
    <w:p w14:paraId="2DFC22A9" w14:textId="77777777" w:rsidR="00F40D43" w:rsidRDefault="00513165">
      <w:pPr>
        <w:pStyle w:val="ConsPlusNormal"/>
        <w:jc w:val="center"/>
      </w:pPr>
      <w:r>
        <w:t>11. Председатель Товарищества</w:t>
      </w:r>
    </w:p>
    <w:p w14:paraId="3CCA6DD5" w14:textId="77777777" w:rsidR="00F40D43" w:rsidRDefault="00F40D43">
      <w:pPr>
        <w:pStyle w:val="ConsPlusNormal"/>
        <w:jc w:val="center"/>
      </w:pPr>
    </w:p>
    <w:p w14:paraId="3CE46650" w14:textId="77777777" w:rsidR="00F40D43" w:rsidRDefault="00513165">
      <w:pPr>
        <w:pStyle w:val="ConsPlusNormal"/>
        <w:ind w:firstLine="540"/>
        <w:jc w:val="both"/>
      </w:pPr>
      <w:r>
        <w:t>11.1. Председатель Товарищества действует без доверенности от имени Товарищества, в том числе:</w:t>
      </w:r>
    </w:p>
    <w:p w14:paraId="2135CE0D" w14:textId="77777777" w:rsidR="00F40D43" w:rsidRDefault="00513165">
      <w:pPr>
        <w:pStyle w:val="ConsPlusNormal"/>
        <w:spacing w:before="240"/>
        <w:ind w:firstLine="540"/>
        <w:jc w:val="both"/>
      </w:pPr>
      <w:r>
        <w:t>1) председательствует на заседаниях правления Товарищества;</w:t>
      </w:r>
    </w:p>
    <w:p w14:paraId="282E8B09" w14:textId="0BF71F9A" w:rsidR="00F40D43" w:rsidRDefault="00513165">
      <w:pPr>
        <w:pStyle w:val="ConsPlusNormal"/>
        <w:spacing w:before="240"/>
        <w:ind w:firstLine="540"/>
        <w:jc w:val="both"/>
      </w:pPr>
      <w:r>
        <w:t>2) имеет право первой подписи под финансовыми документами, которые не подлежат обязательному одобрению правлением Товарищества или общим собранием членов Товарищества</w:t>
      </w:r>
      <w:r w:rsidR="002E11BA">
        <w:t>.</w:t>
      </w:r>
    </w:p>
    <w:p w14:paraId="1C98A898" w14:textId="77777777" w:rsidR="00F40D43" w:rsidRDefault="00513165">
      <w:pPr>
        <w:pStyle w:val="ConsPlusNormal"/>
        <w:spacing w:before="240"/>
        <w:ind w:firstLine="540"/>
        <w:jc w:val="both"/>
      </w:pPr>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14:paraId="27889E45" w14:textId="77777777" w:rsidR="00F40D43" w:rsidRDefault="00513165">
      <w:pPr>
        <w:pStyle w:val="ConsPlusNormal"/>
        <w:spacing w:before="240"/>
        <w:ind w:firstLine="540"/>
        <w:jc w:val="both"/>
      </w:pPr>
      <w: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14:paraId="3F2C88BF" w14:textId="77777777" w:rsidR="00F40D43" w:rsidRDefault="00513165">
      <w:pPr>
        <w:pStyle w:val="ConsPlusNormal"/>
        <w:spacing w:before="240"/>
        <w:ind w:firstLine="540"/>
        <w:jc w:val="both"/>
      </w:pPr>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14:paraId="2A86CC66" w14:textId="77777777" w:rsidR="00F40D43" w:rsidRDefault="00513165">
      <w:pPr>
        <w:pStyle w:val="ConsPlusNormal"/>
        <w:spacing w:before="240"/>
        <w:ind w:firstLine="540"/>
        <w:jc w:val="both"/>
      </w:pPr>
      <w:r>
        <w:t>6) выдает доверенности без права передоверия;</w:t>
      </w:r>
    </w:p>
    <w:p w14:paraId="105C23B3" w14:textId="77777777" w:rsidR="00F40D43" w:rsidRDefault="00513165">
      <w:pPr>
        <w:pStyle w:val="ConsPlusNormal"/>
        <w:spacing w:before="240"/>
        <w:ind w:firstLine="540"/>
        <w:jc w:val="both"/>
      </w:pPr>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14:paraId="39D237CF" w14:textId="22841630" w:rsidR="00F40D43" w:rsidRDefault="00513165">
      <w:pPr>
        <w:pStyle w:val="ConsPlusNormal"/>
        <w:spacing w:before="240"/>
        <w:ind w:firstLine="540"/>
        <w:jc w:val="both"/>
      </w:pPr>
      <w:r>
        <w:t xml:space="preserve">8) рассматривает заявления членов Товарищества </w:t>
      </w:r>
      <w:r w:rsidRPr="002E11BA">
        <w:rPr>
          <w:color w:val="000000" w:themeColor="text1"/>
        </w:rPr>
        <w:t>и в установленный срок (не более 30дней) отвечает на поступившие обращения</w:t>
      </w:r>
      <w:r>
        <w:rPr>
          <w:color w:val="FF0000"/>
        </w:rPr>
        <w:t xml:space="preserve">. </w:t>
      </w:r>
    </w:p>
    <w:p w14:paraId="50B3D95D" w14:textId="3162D32C" w:rsidR="00F40D43" w:rsidRPr="00B62276" w:rsidRDefault="00513165">
      <w:pPr>
        <w:pStyle w:val="ConsPlusNormal"/>
        <w:spacing w:before="240"/>
        <w:ind w:firstLine="540"/>
        <w:jc w:val="both"/>
        <w:rPr>
          <w:color w:val="000000" w:themeColor="text1"/>
        </w:rPr>
      </w:pPr>
      <w:r w:rsidRPr="00B62276">
        <w:rPr>
          <w:color w:val="000000" w:themeColor="text1"/>
        </w:rPr>
        <w:t>9) несет персональную ответственность за принимаемые им решения в отношении деятельности Товарищества.</w:t>
      </w:r>
    </w:p>
    <w:p w14:paraId="1EA6A479" w14:textId="77777777" w:rsidR="00F40D43" w:rsidRDefault="00513165">
      <w:pPr>
        <w:pStyle w:val="ConsPlusNormal"/>
        <w:spacing w:before="240"/>
        <w:ind w:firstLine="540"/>
        <w:jc w:val="center"/>
      </w:pPr>
      <w:r>
        <w:t>12. Обязанности членов правления и председателя Товарищества</w:t>
      </w:r>
    </w:p>
    <w:p w14:paraId="7A0067B5" w14:textId="77777777" w:rsidR="00F40D43" w:rsidRPr="00B62276" w:rsidRDefault="00513165">
      <w:pPr>
        <w:pStyle w:val="ConsPlusNormal"/>
        <w:spacing w:before="240"/>
        <w:ind w:firstLine="540"/>
        <w:jc w:val="both"/>
        <w:rPr>
          <w:color w:val="000000" w:themeColor="text1"/>
        </w:rPr>
      </w:pPr>
      <w:r w:rsidRPr="00B62276">
        <w:rPr>
          <w:color w:val="000000" w:themeColor="text1"/>
        </w:rPr>
        <w:t xml:space="preserve">12.1. Вести журнал регистрации письменных обращений граждан. </w:t>
      </w:r>
    </w:p>
    <w:p w14:paraId="7C977BF8" w14:textId="049E3509" w:rsidR="00F40D43" w:rsidRPr="00B62276" w:rsidRDefault="00513165">
      <w:pPr>
        <w:pStyle w:val="ConsPlusNormal"/>
        <w:spacing w:before="240"/>
        <w:ind w:firstLine="540"/>
        <w:jc w:val="both"/>
        <w:rPr>
          <w:color w:val="000000" w:themeColor="text1"/>
        </w:rPr>
      </w:pPr>
      <w:r w:rsidRPr="00B62276">
        <w:rPr>
          <w:color w:val="000000" w:themeColor="text1"/>
        </w:rPr>
        <w:t xml:space="preserve">12.2.  При поступлении обращений с требованием об ознакомлении с документами Товарищества, указанными в пункте 15.1 настоящего Устава, предоставить данные документы для ознакомления с ними в </w:t>
      </w:r>
      <w:r w:rsidR="00B62276" w:rsidRPr="00B62276">
        <w:rPr>
          <w:color w:val="000000" w:themeColor="text1"/>
        </w:rPr>
        <w:t>30</w:t>
      </w:r>
      <w:r w:rsidRPr="00B62276">
        <w:rPr>
          <w:color w:val="000000" w:themeColor="text1"/>
        </w:rPr>
        <w:t>-дневный срок.</w:t>
      </w:r>
      <w:r w:rsidR="003313DC" w:rsidRPr="00B62276">
        <w:rPr>
          <w:color w:val="000000" w:themeColor="text1"/>
        </w:rPr>
        <w:t xml:space="preserve">  </w:t>
      </w:r>
    </w:p>
    <w:p w14:paraId="5A7BC49D" w14:textId="44654B1F" w:rsidR="00F40D43" w:rsidRPr="00B62276" w:rsidRDefault="00513165">
      <w:pPr>
        <w:pStyle w:val="ConsPlusNormal"/>
        <w:spacing w:before="240"/>
        <w:ind w:firstLine="540"/>
        <w:jc w:val="both"/>
        <w:rPr>
          <w:color w:val="000000" w:themeColor="text1"/>
        </w:rPr>
      </w:pPr>
      <w:r w:rsidRPr="00B62276">
        <w:rPr>
          <w:color w:val="000000" w:themeColor="text1"/>
        </w:rPr>
        <w:t>12.3. В случае нарушения гражданами правил использования земельных участков по назначению, несоблюдения градостроительных, санитарно-гигиенических, экологических, противопожарных и иных норм и правил, установленных действующим законодательством, правление обязано принять соответствующие меры, направленные на устранение данных нарушений, путем направления обращения в адрес нарушителя в срок не более 10-дней с момента выявления нарушения. В случае не устранения данного нарушения в 60-дневнй срок, правление обязано обратиться в соответствующие органы государственной и муниципальной власти в 10-дневнй срок.</w:t>
      </w:r>
      <w:r w:rsidR="003313DC" w:rsidRPr="00B62276">
        <w:rPr>
          <w:color w:val="000000" w:themeColor="text1"/>
        </w:rPr>
        <w:t xml:space="preserve">  </w:t>
      </w:r>
    </w:p>
    <w:p w14:paraId="5932AE0D" w14:textId="7CFFCE95" w:rsidR="00F40D43" w:rsidRPr="00B62276" w:rsidRDefault="00513165">
      <w:pPr>
        <w:pStyle w:val="ConsPlusNormal"/>
        <w:spacing w:before="240"/>
        <w:ind w:firstLine="540"/>
        <w:jc w:val="both"/>
        <w:rPr>
          <w:color w:val="000000" w:themeColor="text1"/>
        </w:rPr>
      </w:pPr>
      <w:r w:rsidRPr="00B62276">
        <w:rPr>
          <w:color w:val="000000" w:themeColor="text1"/>
        </w:rPr>
        <w:lastRenderedPageBreak/>
        <w:t>12.4. В случае причинения членами Товарищества ущерба имуществу общего пользования правление обязано в 10-дневнй срок обязать причинителя вреда возместить ущерб. При отказе членов Товарищества в добровольном порядке возместить ущерб, правление обязано взыскать возмещение ущерба в судебном порядке.</w:t>
      </w:r>
    </w:p>
    <w:p w14:paraId="084BFB99" w14:textId="77777777" w:rsidR="00F40D43" w:rsidRDefault="00F40D43">
      <w:pPr>
        <w:pStyle w:val="ConsPlusNormal"/>
        <w:spacing w:before="240"/>
        <w:ind w:firstLine="540"/>
        <w:jc w:val="center"/>
      </w:pPr>
    </w:p>
    <w:p w14:paraId="65FFCC02" w14:textId="77777777" w:rsidR="00F40D43" w:rsidRDefault="00F40D43">
      <w:pPr>
        <w:pStyle w:val="ConsPlusNormal"/>
        <w:jc w:val="center"/>
      </w:pPr>
    </w:p>
    <w:p w14:paraId="2142681B" w14:textId="77777777" w:rsidR="00F40D43" w:rsidRDefault="00513165">
      <w:pPr>
        <w:pStyle w:val="ConsPlusNormal"/>
        <w:jc w:val="center"/>
      </w:pPr>
      <w:r>
        <w:t>13. Ревизионная комиссия (ревизор)</w:t>
      </w:r>
      <w:r>
        <w:rPr>
          <w:color w:val="0000FF"/>
        </w:rPr>
        <w:t xml:space="preserve"> </w:t>
      </w:r>
      <w:r>
        <w:t>Товарищества</w:t>
      </w:r>
    </w:p>
    <w:p w14:paraId="0BA0A58F" w14:textId="77777777" w:rsidR="00F40D43" w:rsidRDefault="00F40D43">
      <w:pPr>
        <w:pStyle w:val="ConsPlusNormal"/>
        <w:jc w:val="center"/>
      </w:pPr>
    </w:p>
    <w:p w14:paraId="2CFC18F2" w14:textId="117AA6CE" w:rsidR="00F40D43" w:rsidRDefault="00513165">
      <w:pPr>
        <w:pStyle w:val="ConsPlusNormal"/>
        <w:ind w:firstLine="540"/>
        <w:jc w:val="both"/>
      </w:pPr>
      <w:r>
        <w:t xml:space="preserve">13.1. Контроль за финансово-хозяйственной деятельностью Товарищества, в том числе за деятельностью его председателя и правления Товарищества, осуществляет </w:t>
      </w:r>
      <w:r w:rsidR="00A26225">
        <w:t>ревизор.</w:t>
      </w:r>
      <w:r w:rsidR="00B46733">
        <w:t xml:space="preserve"> Ревизор избирается сроком на 2 года.</w:t>
      </w:r>
    </w:p>
    <w:p w14:paraId="5E55C604" w14:textId="1C7A8308" w:rsidR="00F40D43" w:rsidRDefault="00513165">
      <w:pPr>
        <w:pStyle w:val="ConsPlusNormal"/>
        <w:spacing w:before="240"/>
        <w:ind w:firstLine="540"/>
        <w:jc w:val="both"/>
      </w:pPr>
      <w:r>
        <w:t xml:space="preserve">13.2. </w:t>
      </w:r>
      <w:r w:rsidR="00B46733">
        <w:t xml:space="preserve">Ревизор выбирается из </w:t>
      </w:r>
      <w:r>
        <w:t>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14:paraId="1B9A79F2" w14:textId="77777777" w:rsidR="00F40D43" w:rsidRDefault="00513165">
      <w:pPr>
        <w:pStyle w:val="ConsPlusNormal"/>
        <w:spacing w:before="240"/>
        <w:ind w:firstLine="540"/>
        <w:jc w:val="both"/>
      </w:pPr>
      <w:r>
        <w:t>13.3. Порядок работы ревизионной комиссии (ревизора) и ее полномочия устанавливаются положением о ревизионной комиссии, утвержденным общим собранием членов Товарищества.</w:t>
      </w:r>
    </w:p>
    <w:p w14:paraId="1045015F" w14:textId="77777777" w:rsidR="00F40D43" w:rsidRDefault="00513165">
      <w:pPr>
        <w:pStyle w:val="ConsPlusNormal"/>
        <w:spacing w:before="240"/>
        <w:ind w:firstLine="540"/>
        <w:jc w:val="both"/>
      </w:pPr>
      <w:r>
        <w:t>13.4. Ревизионная комиссия (ревизор) подотчетна общему собранию членов Товарищества.</w:t>
      </w:r>
    </w:p>
    <w:p w14:paraId="425265CA" w14:textId="295DD4A0" w:rsidR="00F40D43" w:rsidRDefault="00513165">
      <w:pPr>
        <w:pStyle w:val="ConsPlusNormal"/>
        <w:spacing w:before="240"/>
        <w:ind w:firstLine="540"/>
        <w:jc w:val="both"/>
      </w:pPr>
      <w:r>
        <w:t>13.5. Ревизионная комиссия (ревизор) Товарищества обязана:</w:t>
      </w:r>
    </w:p>
    <w:p w14:paraId="6E17CCC6" w14:textId="77777777" w:rsidR="00F40D43" w:rsidRDefault="00513165">
      <w:pPr>
        <w:pStyle w:val="ConsPlusNormal"/>
        <w:spacing w:before="240"/>
        <w:ind w:firstLine="540"/>
        <w:jc w:val="both"/>
      </w:pPr>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14:paraId="2217B254" w14:textId="77777777" w:rsidR="00F40D43" w:rsidRDefault="00513165">
      <w:pPr>
        <w:pStyle w:val="ConsPlusNormal"/>
        <w:spacing w:before="240"/>
        <w:ind w:firstLine="540"/>
        <w:jc w:val="both"/>
      </w:pPr>
      <w: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14:paraId="022117A9" w14:textId="77777777" w:rsidR="00F40D43" w:rsidRDefault="00513165">
      <w:pPr>
        <w:pStyle w:val="ConsPlusNormal"/>
        <w:spacing w:before="240"/>
        <w:ind w:firstLine="540"/>
        <w:jc w:val="both"/>
      </w:pPr>
      <w:r>
        <w:t>3) отчитываться об итогах ревизии перед общим собранием членов Товарищества с представлением предложений об устранении выявленных нарушений;</w:t>
      </w:r>
    </w:p>
    <w:p w14:paraId="4A956B63" w14:textId="77777777" w:rsidR="00F40D43" w:rsidRDefault="00513165">
      <w:pPr>
        <w:pStyle w:val="ConsPlusNormal"/>
        <w:spacing w:before="240"/>
        <w:ind w:firstLine="540"/>
        <w:jc w:val="both"/>
      </w:pPr>
      <w:r>
        <w:t>4) сообщать общему собранию членов Товарищества обо всех выявленных нарушениях в деятельности органов Товарищества;</w:t>
      </w:r>
    </w:p>
    <w:p w14:paraId="61458943" w14:textId="77777777" w:rsidR="00F40D43" w:rsidRDefault="00513165">
      <w:pPr>
        <w:pStyle w:val="ConsPlusNormal"/>
        <w:spacing w:before="240"/>
        <w:ind w:firstLine="540"/>
        <w:jc w:val="both"/>
      </w:pPr>
      <w:r>
        <w:t>5) осуществлять проверку своевременного рассмотрения правлением Товарищества или его председателем заявлений членов Товарищества.</w:t>
      </w:r>
    </w:p>
    <w:p w14:paraId="43AFA715" w14:textId="77777777" w:rsidR="00F40D43" w:rsidRDefault="00513165">
      <w:pPr>
        <w:pStyle w:val="ConsPlusNormal"/>
        <w:spacing w:before="240"/>
        <w:ind w:firstLine="540"/>
        <w:jc w:val="both"/>
      </w:pPr>
      <w:r>
        <w:t>13.6.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ФЗ 217.</w:t>
      </w:r>
    </w:p>
    <w:p w14:paraId="44A99F01" w14:textId="77777777" w:rsidR="00F40D43" w:rsidRDefault="00F40D43">
      <w:pPr>
        <w:pStyle w:val="ConsPlusNormal"/>
        <w:ind w:firstLine="540"/>
        <w:jc w:val="both"/>
      </w:pPr>
    </w:p>
    <w:p w14:paraId="3A45C30E" w14:textId="77777777" w:rsidR="00F40D43" w:rsidRDefault="00513165">
      <w:pPr>
        <w:pStyle w:val="ConsPlusNormal"/>
        <w:jc w:val="center"/>
      </w:pPr>
      <w:r>
        <w:t>14. Имущество общего пользования</w:t>
      </w:r>
    </w:p>
    <w:p w14:paraId="2158B3D3" w14:textId="77777777" w:rsidR="00F40D43" w:rsidRDefault="00F40D43">
      <w:pPr>
        <w:pStyle w:val="ConsPlusNormal"/>
        <w:ind w:firstLine="540"/>
        <w:jc w:val="both"/>
      </w:pPr>
    </w:p>
    <w:p w14:paraId="62F760EB" w14:textId="77777777" w:rsidR="00F40D43" w:rsidRDefault="00513165">
      <w:pPr>
        <w:pStyle w:val="ConsPlusNormal"/>
        <w:ind w:firstLine="540"/>
        <w:jc w:val="both"/>
      </w:pPr>
      <w:r>
        <w:t xml:space="preserve">14.1. Имущество общего пользования, расположенное в границах территории Товарищества, являющееся недвижимым имуществом, созданное (создаваемое), приобретенное после дня вступления в силу ФЗ 217, принадлежит на праве общей долевой </w:t>
      </w:r>
      <w:r>
        <w:lastRenderedPageBreak/>
        <w:t>собственности лицам, являющимся собственниками земельных участков, расположенных в границах территории Товарищества, пропорционально площади этих участков.</w:t>
      </w:r>
    </w:p>
    <w:p w14:paraId="474E0B36" w14:textId="77777777" w:rsidR="00F40D43" w:rsidRDefault="00513165">
      <w:pPr>
        <w:pStyle w:val="ConsPlusNormal"/>
        <w:spacing w:before="240"/>
        <w:ind w:firstLine="540"/>
        <w:jc w:val="both"/>
      </w:pPr>
      <w:r>
        <w:t>14.2.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13.07.2015 N 218-ФЗ "О государственной регистрации недвижимости".</w:t>
      </w:r>
    </w:p>
    <w:p w14:paraId="1810E96A" w14:textId="77777777" w:rsidR="00F40D43" w:rsidRDefault="00513165">
      <w:pPr>
        <w:pStyle w:val="ConsPlusNormal"/>
        <w:spacing w:before="240"/>
        <w:ind w:firstLine="540"/>
        <w:jc w:val="both"/>
      </w:pPr>
      <w:r>
        <w:t>14.3. В соответствии с решением общего собрания членов Товарищества недвижимое имущество общего пользования, расположенное в границах территории Товарищества,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Товарищества, пропорционально площади этих участков при условии,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 Передача указанного имущества в данном случае не является дарением.</w:t>
      </w:r>
    </w:p>
    <w:p w14:paraId="5BD75655" w14:textId="77777777" w:rsidR="00F40D43" w:rsidRDefault="00513165">
      <w:pPr>
        <w:pStyle w:val="ConsPlusNormal"/>
        <w:spacing w:before="240"/>
        <w:ind w:firstLine="540"/>
        <w:jc w:val="both"/>
      </w:pPr>
      <w:r>
        <w:t>14.4. Доля в праве общей собственности на имущество общего пользования собственника садового земельного участка, расположенного в границах территории Товарищества, следует судьбе права собственности на такой садовый земельный участок.</w:t>
      </w:r>
    </w:p>
    <w:p w14:paraId="6F17D803" w14:textId="77777777" w:rsidR="00F40D43" w:rsidRDefault="00513165">
      <w:pPr>
        <w:pStyle w:val="ConsPlusNormal"/>
        <w:spacing w:before="240"/>
        <w:ind w:firstLine="540"/>
        <w:jc w:val="both"/>
      </w:pPr>
      <w:r>
        <w:t>14.5. При переходе права собственности на садовый земельный участок, расположенный в границах территории Товарищества,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14:paraId="00C6E2D4" w14:textId="77777777" w:rsidR="00F40D43" w:rsidRDefault="00513165">
      <w:pPr>
        <w:pStyle w:val="ConsPlusNormal"/>
        <w:spacing w:before="240"/>
        <w:ind w:firstLine="540"/>
        <w:jc w:val="both"/>
      </w:pPr>
      <w:r>
        <w:t>14.6.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14:paraId="68F89CAE" w14:textId="77777777" w:rsidR="00F40D43" w:rsidRDefault="00F40D43">
      <w:pPr>
        <w:pStyle w:val="ConsPlusNormal"/>
        <w:jc w:val="center"/>
      </w:pPr>
    </w:p>
    <w:p w14:paraId="249FABDC" w14:textId="77777777" w:rsidR="00F40D43" w:rsidRDefault="00513165">
      <w:pPr>
        <w:pStyle w:val="ConsPlusNormal"/>
        <w:jc w:val="center"/>
      </w:pPr>
      <w:r>
        <w:t>15. Предоставления членам Товарищества информации</w:t>
      </w:r>
    </w:p>
    <w:p w14:paraId="1C90E466" w14:textId="77777777" w:rsidR="00F40D43" w:rsidRDefault="00513165">
      <w:pPr>
        <w:pStyle w:val="ConsPlusNormal"/>
        <w:jc w:val="center"/>
      </w:pPr>
      <w:r>
        <w:t>о деятельности Товарищества</w:t>
      </w:r>
    </w:p>
    <w:p w14:paraId="7D96EFD9" w14:textId="77777777" w:rsidR="00F40D43" w:rsidRDefault="00F40D43">
      <w:pPr>
        <w:pStyle w:val="ConsPlusNormal"/>
        <w:ind w:firstLine="540"/>
        <w:jc w:val="both"/>
      </w:pPr>
    </w:p>
    <w:p w14:paraId="227C4D06" w14:textId="73A3C1A5" w:rsidR="00F40D43" w:rsidRDefault="00513165">
      <w:pPr>
        <w:pStyle w:val="ConsPlusNormal"/>
        <w:ind w:firstLine="540"/>
        <w:jc w:val="both"/>
      </w:pPr>
      <w:r>
        <w:t>15.1. Члены Товарищества имеют право знакомиться, а также по заявлению получать за плату, размер которой устанавливается решением общего собрания членов Товарищества, заверенные копии:</w:t>
      </w:r>
    </w:p>
    <w:p w14:paraId="3FBC8303" w14:textId="77777777" w:rsidR="00F40D43" w:rsidRDefault="00513165">
      <w:pPr>
        <w:pStyle w:val="ConsPlusNormal"/>
        <w:spacing w:before="240"/>
        <w:ind w:firstLine="540"/>
        <w:jc w:val="both"/>
      </w:pPr>
      <w: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14:paraId="3DFAEDF8" w14:textId="77777777" w:rsidR="00F40D43" w:rsidRDefault="00513165">
      <w:pPr>
        <w:pStyle w:val="ConsPlusNormal"/>
        <w:spacing w:before="240"/>
        <w:ind w:firstLine="540"/>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14:paraId="5E8821CD" w14:textId="77777777" w:rsidR="00F40D43" w:rsidRDefault="00513165">
      <w:pPr>
        <w:pStyle w:val="ConsPlusNormal"/>
        <w:spacing w:before="240"/>
        <w:ind w:firstLine="540"/>
        <w:jc w:val="both"/>
      </w:pPr>
      <w:r>
        <w:t>3) заключения ревизионной комиссии (ревизора) Товарищества;</w:t>
      </w:r>
    </w:p>
    <w:p w14:paraId="2785A617" w14:textId="77777777" w:rsidR="00F40D43" w:rsidRDefault="00513165">
      <w:pPr>
        <w:pStyle w:val="ConsPlusNormal"/>
        <w:spacing w:before="240"/>
        <w:ind w:firstLine="540"/>
        <w:jc w:val="both"/>
      </w:pPr>
      <w:r>
        <w:t>4) документов, подтверждающих права Товарищества на имущество, отражаемое на его балансе;</w:t>
      </w:r>
    </w:p>
    <w:p w14:paraId="4D419A6B" w14:textId="77777777" w:rsidR="00F40D43" w:rsidRDefault="00513165">
      <w:pPr>
        <w:pStyle w:val="ConsPlusNormal"/>
        <w:spacing w:before="240"/>
        <w:ind w:firstLine="540"/>
        <w:jc w:val="both"/>
      </w:pPr>
      <w:r>
        <w:lastRenderedPageBreak/>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14:paraId="68CDE172" w14:textId="77777777" w:rsidR="00F40D43" w:rsidRDefault="00513165">
      <w:pPr>
        <w:pStyle w:val="ConsPlusNormal"/>
        <w:spacing w:before="240"/>
        <w:ind w:firstLine="540"/>
        <w:jc w:val="both"/>
      </w:pPr>
      <w:r>
        <w:t>6) финансово-экономического обоснования размера взносов;</w:t>
      </w:r>
    </w:p>
    <w:p w14:paraId="3D4EC5CE" w14:textId="4291EB41" w:rsidR="00F40D43" w:rsidRDefault="00513165">
      <w:pPr>
        <w:pStyle w:val="ConsPlusNormal"/>
        <w:spacing w:before="240"/>
        <w:ind w:firstLine="540"/>
        <w:jc w:val="both"/>
        <w:rPr>
          <w:color w:val="FF0000"/>
        </w:rPr>
      </w:pPr>
      <w:r w:rsidRPr="00B46733">
        <w:rPr>
          <w:color w:val="000000" w:themeColor="text1"/>
        </w:rPr>
        <w:t>7) договоров со сторонними организациями, работниками Товарищества;</w:t>
      </w:r>
      <w:r w:rsidRPr="00B46733">
        <w:rPr>
          <w:b/>
          <w:color w:val="000000" w:themeColor="text1"/>
          <w:sz w:val="32"/>
        </w:rPr>
        <w:t xml:space="preserve"> </w:t>
      </w:r>
    </w:p>
    <w:p w14:paraId="12073F30" w14:textId="77777777" w:rsidR="00F40D43" w:rsidRDefault="00513165">
      <w:pPr>
        <w:pStyle w:val="ConsPlusNormal"/>
        <w:spacing w:before="240"/>
        <w:ind w:firstLine="540"/>
        <w:jc w:val="both"/>
      </w:pPr>
      <w:r>
        <w:t>8) иных внутренних документов Товарищества.</w:t>
      </w:r>
    </w:p>
    <w:p w14:paraId="3B0FD5A0" w14:textId="77777777" w:rsidR="00F40D43" w:rsidRDefault="00513165">
      <w:pPr>
        <w:pStyle w:val="ConsPlusNormal"/>
        <w:spacing w:before="240"/>
        <w:ind w:firstLine="540"/>
        <w:jc w:val="both"/>
      </w:pPr>
      <w:r>
        <w:t>15.2. Плата, взимаемая Товариществом за предоставление копий документов, не может превышать затраты на их изготовление.</w:t>
      </w:r>
    </w:p>
    <w:p w14:paraId="69833603" w14:textId="77777777" w:rsidR="00F40D43" w:rsidRDefault="00513165">
      <w:pPr>
        <w:pStyle w:val="ConsPlusNormal"/>
        <w:spacing w:before="240"/>
        <w:ind w:firstLine="540"/>
        <w:jc w:val="both"/>
      </w:pPr>
      <w:r>
        <w:t>15.3.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w:t>
      </w:r>
    </w:p>
    <w:p w14:paraId="69BBF797" w14:textId="77777777" w:rsidR="00F40D43" w:rsidRDefault="00F40D43">
      <w:pPr>
        <w:pStyle w:val="ConsPlusNormal"/>
        <w:ind w:firstLine="540"/>
        <w:jc w:val="both"/>
      </w:pPr>
    </w:p>
    <w:p w14:paraId="6B164846" w14:textId="77777777" w:rsidR="00F40D43" w:rsidRDefault="00513165">
      <w:pPr>
        <w:pStyle w:val="ConsPlusNormal"/>
        <w:jc w:val="center"/>
      </w:pPr>
      <w:r>
        <w:t>16. Взаимодействие с гражданами, ведущими садоводство</w:t>
      </w:r>
    </w:p>
    <w:p w14:paraId="50DF9F43" w14:textId="77777777" w:rsidR="00F40D43" w:rsidRDefault="00513165">
      <w:pPr>
        <w:pStyle w:val="ConsPlusNormal"/>
        <w:jc w:val="center"/>
      </w:pPr>
      <w:r>
        <w:t>на земельных участках, расположенных в границах территории Товарищества,</w:t>
      </w:r>
    </w:p>
    <w:p w14:paraId="2DEDB4AB" w14:textId="77777777" w:rsidR="00F40D43" w:rsidRDefault="00513165">
      <w:pPr>
        <w:pStyle w:val="ConsPlusNormal"/>
        <w:jc w:val="center"/>
      </w:pPr>
      <w:r>
        <w:t>без участия в Товариществе</w:t>
      </w:r>
    </w:p>
    <w:p w14:paraId="1338CA1B" w14:textId="77777777" w:rsidR="00F40D43" w:rsidRDefault="00F40D43">
      <w:pPr>
        <w:pStyle w:val="ConsPlusNormal"/>
        <w:jc w:val="center"/>
      </w:pPr>
    </w:p>
    <w:p w14:paraId="04AE3A50" w14:textId="77777777" w:rsidR="00F40D43" w:rsidRDefault="00513165">
      <w:pPr>
        <w:pStyle w:val="ConsPlusNormal"/>
        <w:ind w:firstLine="540"/>
        <w:jc w:val="both"/>
      </w:pPr>
      <w:r>
        <w:t>16.1. Ведение садоводства на садовых земельных участках, расположенных в границах территории Товарищества, без участия в Товариществе может осуществляться собственниками или в случаях, установленных ч. 11 ст. 12 ФЗ 217, правообладателями садовых земельных участков, не являющимися членами Товарищества.</w:t>
      </w:r>
    </w:p>
    <w:p w14:paraId="2AFFD400" w14:textId="1BEE2A4B" w:rsidR="00F40D43" w:rsidRDefault="00513165">
      <w:pPr>
        <w:pStyle w:val="ConsPlusNormal"/>
        <w:spacing w:before="240"/>
        <w:ind w:firstLine="540"/>
        <w:jc w:val="both"/>
      </w:pPr>
      <w:r>
        <w:t>16.2. Лица, указанные в п.1</w:t>
      </w:r>
      <w:r w:rsidR="00B46733">
        <w:t>6</w:t>
      </w:r>
      <w:r>
        <w:t>.1 настоящего Устава, вправе использовать имущество общего пользования, расположенное в границах территории Товарищества, на равных условиях и в объеме, установленном для членов Товарищества.</w:t>
      </w:r>
    </w:p>
    <w:p w14:paraId="3374BBAC" w14:textId="7DFC9DC0" w:rsidR="00F40D43" w:rsidRDefault="00513165">
      <w:pPr>
        <w:pStyle w:val="ConsPlusNormal"/>
        <w:spacing w:before="240"/>
        <w:ind w:firstLine="540"/>
        <w:jc w:val="both"/>
      </w:pPr>
      <w:r>
        <w:t>16.3. Лица, указанные в п. 1</w:t>
      </w:r>
      <w:r w:rsidR="00B46733">
        <w:t>6</w:t>
      </w:r>
      <w:r>
        <w:t>.1 настоящего Устава,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 в порядке, установленном ФЗ 217 для уплаты взносов членами Товарищества.</w:t>
      </w:r>
    </w:p>
    <w:p w14:paraId="20508DC1" w14:textId="77777777" w:rsidR="00F40D43" w:rsidRDefault="00513165">
      <w:pPr>
        <w:pStyle w:val="ConsPlusNormal"/>
        <w:spacing w:before="240"/>
        <w:ind w:firstLine="540"/>
        <w:jc w:val="both"/>
      </w:pPr>
      <w:r>
        <w:t>16.4. Суммарный ежегодный размер платы устанавливается в размере, равном суммарному ежегодному размеру целевых и членских взносов члена Товарищества, рассчитанных в соответствии с ФЗ 217 и настоящим Уставом.</w:t>
      </w:r>
    </w:p>
    <w:p w14:paraId="4D5AD78A" w14:textId="0A371C52" w:rsidR="00F40D43" w:rsidRDefault="00513165">
      <w:pPr>
        <w:pStyle w:val="ConsPlusNormal"/>
        <w:spacing w:before="240"/>
        <w:ind w:firstLine="540"/>
        <w:jc w:val="both"/>
      </w:pPr>
      <w:r>
        <w:t xml:space="preserve">16.5. В случае невнесения платы, предусмотренной п. 15.3 настоящего Устава, данная плата взыскивается Товариществом в судебном порядке </w:t>
      </w:r>
      <w:r w:rsidRPr="00B46733">
        <w:rPr>
          <w:color w:val="000000" w:themeColor="text1"/>
        </w:rPr>
        <w:t xml:space="preserve">не позднее </w:t>
      </w:r>
      <w:r w:rsidR="00B46733" w:rsidRPr="00B46733">
        <w:rPr>
          <w:color w:val="000000" w:themeColor="text1"/>
        </w:rPr>
        <w:t>6</w:t>
      </w:r>
      <w:r w:rsidRPr="00B46733">
        <w:rPr>
          <w:color w:val="000000" w:themeColor="text1"/>
        </w:rPr>
        <w:t xml:space="preserve"> месяцев с момента вступления в законную силу решения общего собрания об утверждении взносов. </w:t>
      </w:r>
    </w:p>
    <w:p w14:paraId="310BAC57" w14:textId="3D5792AE" w:rsidR="00F40D43" w:rsidRDefault="00513165">
      <w:pPr>
        <w:pStyle w:val="ConsPlusNormal"/>
        <w:spacing w:before="240"/>
        <w:ind w:firstLine="540"/>
        <w:jc w:val="both"/>
      </w:pPr>
      <w:r>
        <w:t>16.6. Лица, указанные в п. 1</w:t>
      </w:r>
      <w:r w:rsidR="00B46733">
        <w:t>6</w:t>
      </w:r>
      <w:r>
        <w:t>.1 настоящего Устава, вправе принимать участие в общем собрании членов Товарищества. По вопросам, упомянутым в п. п. 4 - 6, 21 и 22 ч. 1 ст. 17 ФЗ 217, лица, указанные в п. 1</w:t>
      </w:r>
      <w:r w:rsidR="00B46733">
        <w:t>6</w:t>
      </w:r>
      <w:r>
        <w:t>.1 настоящего Устава, вправе принимать участие в голосовании при принятии по данным вопросам решений общим собранием членов Товарищества. По иным вопросам повестки общего собрания членов Товарищества лица, указанные в п. 1</w:t>
      </w:r>
      <w:r w:rsidR="00B46733">
        <w:t>6</w:t>
      </w:r>
      <w:r>
        <w:t>.1 настоящего Устава, в голосовании при принятии решения общим собранием членов Товарищества участия не принимают.</w:t>
      </w:r>
    </w:p>
    <w:p w14:paraId="27DF4BF7" w14:textId="7C15149A" w:rsidR="00F40D43" w:rsidRDefault="00513165">
      <w:pPr>
        <w:pStyle w:val="ConsPlusNormal"/>
        <w:spacing w:before="240"/>
        <w:ind w:firstLine="540"/>
        <w:jc w:val="both"/>
      </w:pPr>
      <w:r>
        <w:lastRenderedPageBreak/>
        <w:t>16.7. Лица, указанные в п. 1</w:t>
      </w:r>
      <w:r w:rsidR="00B46733">
        <w:t>6</w:t>
      </w:r>
      <w:r>
        <w:t>.1 настоящего Устава, обладают правом, предусмотренным ч. 3 ст. 11 ФЗ 217, - правом знакомиться и по заявлению получать за плату заверенные копии документов Товарищества.</w:t>
      </w:r>
    </w:p>
    <w:p w14:paraId="3C720BB6" w14:textId="3831D5AD" w:rsidR="00F40D43" w:rsidRDefault="00513165">
      <w:pPr>
        <w:pStyle w:val="ConsPlusNormal"/>
        <w:spacing w:before="240"/>
        <w:ind w:firstLine="540"/>
        <w:jc w:val="both"/>
      </w:pPr>
      <w:r>
        <w:t>16.8. Лица, указанные в п. 1</w:t>
      </w:r>
      <w:r w:rsidR="00B46733">
        <w:t>6</w:t>
      </w:r>
      <w:r>
        <w:t>.1 настоящего Устава, обладают правом обжаловать решения органов Товарищества, влекущие для этих лиц гражданско-правовые последствия.</w:t>
      </w:r>
    </w:p>
    <w:p w14:paraId="7E381BCE" w14:textId="77777777" w:rsidR="00F40D43" w:rsidRDefault="00F40D43">
      <w:pPr>
        <w:pStyle w:val="ConsPlusNormal"/>
        <w:ind w:firstLine="540"/>
        <w:jc w:val="both"/>
      </w:pPr>
    </w:p>
    <w:p w14:paraId="498FB41B" w14:textId="77777777" w:rsidR="00F40D43" w:rsidRDefault="00513165">
      <w:pPr>
        <w:pStyle w:val="ConsPlusNormal"/>
        <w:jc w:val="center"/>
      </w:pPr>
      <w:r>
        <w:t>17. Принятие решений общего собрания членов Товарищества</w:t>
      </w:r>
    </w:p>
    <w:p w14:paraId="28FD5CD5" w14:textId="77777777" w:rsidR="00F40D43" w:rsidRDefault="00513165">
      <w:pPr>
        <w:pStyle w:val="ConsPlusNormal"/>
        <w:jc w:val="center"/>
      </w:pPr>
      <w:r>
        <w:t>путем заочного голосования</w:t>
      </w:r>
    </w:p>
    <w:p w14:paraId="1ADF15DF" w14:textId="77777777" w:rsidR="00F40D43" w:rsidRDefault="00F40D43">
      <w:pPr>
        <w:pStyle w:val="ConsPlusNormal"/>
        <w:ind w:firstLine="540"/>
        <w:jc w:val="both"/>
        <w:rPr>
          <w:color w:val="000000"/>
        </w:rPr>
      </w:pPr>
    </w:p>
    <w:p w14:paraId="7B56D237" w14:textId="77777777" w:rsidR="00F40D43" w:rsidRDefault="00513165">
      <w:pPr>
        <w:pStyle w:val="ConsPlusNormal"/>
        <w:ind w:firstLine="540"/>
        <w:jc w:val="both"/>
        <w:rPr>
          <w:color w:val="FF0000"/>
        </w:rPr>
      </w:pPr>
      <w:r>
        <w:rPr>
          <w:color w:val="000000"/>
        </w:rPr>
        <w:t xml:space="preserve">17.1.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 </w:t>
      </w:r>
    </w:p>
    <w:p w14:paraId="4CCB8FC0" w14:textId="77777777" w:rsidR="00F40D43" w:rsidRDefault="00513165">
      <w:pPr>
        <w:pStyle w:val="ConsPlusNormal"/>
        <w:spacing w:before="240"/>
        <w:ind w:firstLine="540"/>
        <w:jc w:val="both"/>
      </w:pPr>
      <w:r>
        <w:t>17.2.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14:paraId="385697AF" w14:textId="77777777" w:rsidR="00F40D43" w:rsidRDefault="00513165">
      <w:pPr>
        <w:pStyle w:val="ConsPlusNormal"/>
        <w:spacing w:before="240"/>
        <w:ind w:firstLine="540"/>
        <w:jc w:val="both"/>
      </w:pPr>
      <w:r>
        <w:t>17.3. Протоколы общих собраний членов Товарищества, проводимых в форме заочного голосования, подписывает председатель Товарищества.</w:t>
      </w:r>
    </w:p>
    <w:p w14:paraId="6D05F3BB" w14:textId="77777777" w:rsidR="00F40D43" w:rsidRDefault="00F40D43">
      <w:pPr>
        <w:pStyle w:val="ConsPlusNormal"/>
        <w:ind w:firstLine="540"/>
        <w:jc w:val="both"/>
      </w:pPr>
    </w:p>
    <w:p w14:paraId="18644100" w14:textId="77777777" w:rsidR="00F40D43" w:rsidRDefault="00F40D43">
      <w:pPr>
        <w:pStyle w:val="ConsPlusNormal"/>
        <w:jc w:val="center"/>
      </w:pPr>
    </w:p>
    <w:p w14:paraId="591E5E69" w14:textId="77777777" w:rsidR="00F40D43" w:rsidRPr="00395CA3" w:rsidRDefault="00513165">
      <w:pPr>
        <w:jc w:val="center"/>
        <w:rPr>
          <w:color w:val="000000" w:themeColor="text1"/>
        </w:rPr>
      </w:pPr>
      <w:r w:rsidRPr="00395CA3">
        <w:rPr>
          <w:color w:val="000000" w:themeColor="text1"/>
        </w:rPr>
        <w:t>18.Ответственность председателя правления Товарищества и членов его правления</w:t>
      </w:r>
    </w:p>
    <w:p w14:paraId="7D18D1EF" w14:textId="77777777" w:rsidR="00F40D43" w:rsidRPr="00395CA3" w:rsidRDefault="00F40D43">
      <w:pPr>
        <w:ind w:firstLine="540"/>
        <w:jc w:val="center"/>
        <w:rPr>
          <w:color w:val="000000" w:themeColor="text1"/>
        </w:rPr>
      </w:pPr>
    </w:p>
    <w:p w14:paraId="3C3ABE54" w14:textId="77777777" w:rsidR="00F40D43" w:rsidRPr="00395CA3" w:rsidRDefault="00513165">
      <w:pPr>
        <w:ind w:firstLine="540"/>
        <w:jc w:val="both"/>
        <w:rPr>
          <w:color w:val="000000" w:themeColor="text1"/>
        </w:rPr>
      </w:pPr>
      <w:r w:rsidRPr="00395CA3">
        <w:rPr>
          <w:color w:val="000000" w:themeColor="text1"/>
        </w:rPr>
        <w:t>18.1. Председатель правления Товарищества и члены его правления при осуществлении своих прав и исполнении установленных обязанностей должны действовать в интересах такого Товарищества, осуществлять свои права и исполнять установленные обязанности добросовестно и разумно.</w:t>
      </w:r>
    </w:p>
    <w:p w14:paraId="34A463C6" w14:textId="1A7F7575" w:rsidR="00F40D43" w:rsidRPr="00395CA3" w:rsidRDefault="00513165">
      <w:pPr>
        <w:spacing w:before="240"/>
        <w:ind w:firstLine="540"/>
        <w:jc w:val="both"/>
        <w:rPr>
          <w:color w:val="000000" w:themeColor="text1"/>
        </w:rPr>
      </w:pPr>
      <w:r w:rsidRPr="00395CA3">
        <w:rPr>
          <w:color w:val="000000" w:themeColor="text1"/>
        </w:rPr>
        <w:t xml:space="preserve">18.2. Председатель правления Товарищества и члены его правления несут ответственность перед Товариществом за убытки, причиненные Товариществу их действиями (бездействием). При этом не несут ответственности члены правления, голосовавшие против решения, которое повлекло за собой причинение Товариществу убытков, или не принимавшие участия в голосовании. </w:t>
      </w:r>
    </w:p>
    <w:p w14:paraId="219472CE" w14:textId="6941C069" w:rsidR="00F40D43" w:rsidRPr="00395CA3" w:rsidRDefault="00513165">
      <w:pPr>
        <w:spacing w:before="240"/>
        <w:ind w:firstLine="540"/>
        <w:jc w:val="both"/>
        <w:rPr>
          <w:color w:val="000000" w:themeColor="text1"/>
        </w:rPr>
      </w:pPr>
      <w:r w:rsidRPr="00395CA3">
        <w:rPr>
          <w:color w:val="000000" w:themeColor="text1"/>
        </w:rPr>
        <w:t>18.3. Председатель правления Товарищества и его члены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законодательством.</w:t>
      </w:r>
    </w:p>
    <w:p w14:paraId="57051470" w14:textId="77777777" w:rsidR="00F40D43" w:rsidRDefault="00F40D43">
      <w:pPr>
        <w:pStyle w:val="ConsPlusNormal"/>
        <w:jc w:val="center"/>
      </w:pPr>
    </w:p>
    <w:p w14:paraId="78EDF117" w14:textId="77777777" w:rsidR="00F40D43" w:rsidRDefault="00513165">
      <w:pPr>
        <w:pStyle w:val="ConsPlusNormal"/>
        <w:jc w:val="center"/>
      </w:pPr>
      <w:r>
        <w:t>19. Реорганизация и ликвидация Товарищества</w:t>
      </w:r>
    </w:p>
    <w:p w14:paraId="5B46E87B" w14:textId="77777777" w:rsidR="00F40D43" w:rsidRDefault="00F40D43">
      <w:pPr>
        <w:pStyle w:val="ConsPlusNormal"/>
        <w:jc w:val="center"/>
      </w:pPr>
    </w:p>
    <w:p w14:paraId="4A518A87" w14:textId="77777777" w:rsidR="00F40D43" w:rsidRDefault="00513165">
      <w:pPr>
        <w:pStyle w:val="ConsPlusNormal"/>
        <w:spacing w:before="240"/>
        <w:ind w:firstLine="540"/>
        <w:jc w:val="both"/>
      </w:pPr>
      <w:r>
        <w:t>19.1.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14:paraId="353C40B3" w14:textId="77777777" w:rsidR="00F40D43" w:rsidRDefault="00513165">
      <w:pPr>
        <w:pStyle w:val="ConsPlusNormal"/>
        <w:spacing w:before="240"/>
        <w:ind w:firstLine="540"/>
        <w:jc w:val="both"/>
      </w:pPr>
      <w:r>
        <w:lastRenderedPageBreak/>
        <w:t>19.2. На недвижимое имущество общего пользования, находящееся в границах территории Товарищества,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14:paraId="638ADCD4" w14:textId="77777777" w:rsidR="00F40D43" w:rsidRDefault="00513165">
      <w:pPr>
        <w:pStyle w:val="ConsPlusNormal"/>
        <w:spacing w:before="240"/>
        <w:ind w:firstLine="540"/>
        <w:jc w:val="both"/>
      </w:pPr>
      <w:r>
        <w:t>19.3. В случае несоблюдения требования к количеству членов Товарищества, установленного ч. 2 ст. 16 ФЗ 217 (количество членов Товарищества не может быть менее семи),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Товарищества, собственника земельного участка либо в случаях, установленных ч. 11 ст. 12 ФЗ 217, правообладателя садового земельного участка, расположенного в границах территории Товарищества.</w:t>
      </w:r>
    </w:p>
    <w:sectPr w:rsidR="00F40D43">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43"/>
    <w:rsid w:val="002E11BA"/>
    <w:rsid w:val="002F2FFA"/>
    <w:rsid w:val="003313DC"/>
    <w:rsid w:val="003911B4"/>
    <w:rsid w:val="00395CA3"/>
    <w:rsid w:val="003E2F8C"/>
    <w:rsid w:val="00513165"/>
    <w:rsid w:val="00A26225"/>
    <w:rsid w:val="00B46733"/>
    <w:rsid w:val="00B62276"/>
    <w:rsid w:val="00C137A8"/>
    <w:rsid w:val="00F2212D"/>
    <w:rsid w:val="00F40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E893"/>
  <w15:docId w15:val="{B953C42F-4A47-4AE9-A11E-473FFAFA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Pr>
      <w:sz w:val="24"/>
    </w:rPr>
  </w:style>
  <w:style w:type="paragraph" w:customStyle="1" w:styleId="ConsPlusTitlePage">
    <w:name w:val="ConsPlusTitlePage"/>
    <w:rPr>
      <w:rFonts w:ascii="Tahoma" w:hAnsi="Tahoma"/>
    </w:rPr>
  </w:style>
  <w:style w:type="paragraph" w:customStyle="1" w:styleId="ConsPlusNonformat">
    <w:name w:val="ConsPlusNonformat"/>
    <w:rPr>
      <w:rFonts w:ascii="Courier New" w:hAnsi="Courier New"/>
    </w:rPr>
  </w:style>
  <w:style w:type="paragraph" w:styleId="a3">
    <w:name w:val="heade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6340</Words>
  <Characters>36143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Проект устава (копия 1).docx</vt:lpstr>
    </vt:vector>
  </TitlesOfParts>
  <Company>USSR</Company>
  <LinksUpToDate>false</LinksUpToDate>
  <CharactersWithSpaces>42399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устава (копия 1).docx</dc:title>
  <dc:creator>Сергей Плешивцев</dc:creator>
  <cp:lastModifiedBy>Сергей Плешивцев</cp:lastModifiedBy>
  <cp:revision>3</cp:revision>
  <dcterms:created xsi:type="dcterms:W3CDTF">2020-07-22T20:59:00Z</dcterms:created>
  <dcterms:modified xsi:type="dcterms:W3CDTF">2020-07-24T19:33:00Z</dcterms:modified>
</cp:coreProperties>
</file>